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CA2DF3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635957">
        <w:rPr>
          <w:b/>
          <w:highlight w:val="yellow"/>
        </w:rPr>
        <w:t>na pondělí 30</w:t>
      </w:r>
      <w:r w:rsidR="00282709" w:rsidRPr="00BF6E09">
        <w:rPr>
          <w:b/>
          <w:highlight w:val="yellow"/>
        </w:rPr>
        <w:t>. 3. 2020</w:t>
      </w:r>
      <w:r w:rsidRPr="00BF6E09">
        <w:rPr>
          <w:b/>
          <w:highlight w:val="yellow"/>
        </w:rPr>
        <w:t>)</w:t>
      </w:r>
    </w:p>
    <w:p w:rsidR="00CA2DF3" w:rsidRDefault="00CA2DF3" w:rsidP="00CA2DF3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635957">
        <w:rPr>
          <w:b/>
        </w:rPr>
        <w:t>Slovní úlohy využívající  grafické řešení soustavy dvou rovnic se dvěma neznámými</w:t>
      </w:r>
      <w:r w:rsidR="00282709">
        <w:rPr>
          <w:b/>
        </w:rPr>
        <w:tab/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635957">
        <w:rPr>
          <w:b/>
        </w:rPr>
        <w:t xml:space="preserve"> 127</w:t>
      </w:r>
    </w:p>
    <w:p w:rsidR="00282709" w:rsidRPr="00B96095" w:rsidRDefault="00B96095" w:rsidP="00E53505">
      <w:pPr>
        <w:pStyle w:val="Odstavecseseznamem"/>
        <w:numPr>
          <w:ilvl w:val="0"/>
          <w:numId w:val="4"/>
        </w:numPr>
        <w:jc w:val="both"/>
        <w:rPr>
          <w:b/>
          <w:i/>
        </w:rPr>
      </w:pPr>
      <w:r>
        <w:t xml:space="preserve">Nejprve </w:t>
      </w:r>
      <w:r w:rsidR="0038171A">
        <w:t>si proveďte kontrolu zadaných úkolů z pondělí 23. 3. 2020. Najdete je na internetových stránkách šk</w:t>
      </w:r>
      <w:r w:rsidR="00635957">
        <w:t>oly pod zadáním úkolů na středu 25</w:t>
      </w:r>
      <w:r w:rsidR="0038171A">
        <w:t>. 3. 2020.</w:t>
      </w:r>
      <w:r w:rsidR="00C45041">
        <w:t xml:space="preserve"> </w:t>
      </w:r>
      <w:r w:rsidR="00C45041" w:rsidRPr="00C45041">
        <w:rPr>
          <w:highlight w:val="green"/>
        </w:rPr>
        <w:t xml:space="preserve">Při kontrole úkolu se vraťte prosím ještě do předchozí hodiny (25. 3. 2020) – je tam k prvnímu příkladu ještě doplnění </w:t>
      </w:r>
      <w:r w:rsidR="007C6432">
        <w:rPr>
          <w:highlight w:val="green"/>
        </w:rPr>
        <w:br/>
      </w:r>
      <w:r w:rsidR="00C45041" w:rsidRPr="00C45041">
        <w:rPr>
          <w:highlight w:val="green"/>
        </w:rPr>
        <w:t>(je vyznačeno zeleně).</w:t>
      </w:r>
      <w:r w:rsidR="00C45041">
        <w:t xml:space="preserve"> V řešení domácího úkolu je příklad vyřešen obdobně.</w:t>
      </w:r>
    </w:p>
    <w:p w:rsidR="00B96095" w:rsidRPr="00DB61EB" w:rsidRDefault="00635957" w:rsidP="00E53505">
      <w:pPr>
        <w:pStyle w:val="Odstavecseseznamem"/>
        <w:numPr>
          <w:ilvl w:val="0"/>
          <w:numId w:val="4"/>
        </w:numPr>
        <w:jc w:val="both"/>
        <w:rPr>
          <w:b/>
          <w:i/>
        </w:rPr>
      </w:pPr>
      <w:r>
        <w:t xml:space="preserve">Poté budeme pokračovat v úlohách na </w:t>
      </w:r>
      <w:r w:rsidR="00D46207">
        <w:t>praktické užití lineárních funkcí kolem nás</w:t>
      </w:r>
      <w:r w:rsidR="00B96095">
        <w:t>.</w:t>
      </w:r>
      <w:r w:rsidR="00E53505">
        <w:t xml:space="preserve"> </w:t>
      </w:r>
      <w:r>
        <w:t>Budeme se již zabývat i soustavou dvou lineárních rovnic se dvěma neznámými.</w:t>
      </w:r>
      <w:r w:rsidR="0074468D">
        <w:t xml:space="preserve"> Zamě</w:t>
      </w:r>
      <w:r>
        <w:t>říme se na grafické řešení úloh</w:t>
      </w:r>
      <w:r w:rsidR="0074468D">
        <w:t>.</w:t>
      </w:r>
      <w:r w:rsidR="00B05D76">
        <w:t xml:space="preserve"> Ukážeme si dvě úlohy. Druhá úloha bude o pohybu pro situaci, kdy oba dopravní prostředky pojedou za sebou.</w:t>
      </w:r>
    </w:p>
    <w:p w:rsidR="00DB61EB" w:rsidRPr="00D116E9" w:rsidRDefault="00C45041" w:rsidP="00E53505">
      <w:pPr>
        <w:pStyle w:val="Odstavecseseznamem"/>
        <w:numPr>
          <w:ilvl w:val="0"/>
          <w:numId w:val="4"/>
        </w:numPr>
        <w:jc w:val="both"/>
        <w:rPr>
          <w:b/>
          <w:i/>
        </w:rPr>
      </w:pPr>
      <w:r w:rsidRPr="00C45041">
        <w:rPr>
          <w:highlight w:val="red"/>
        </w:rPr>
        <w:t>První konzultační hodina, kde se budeme zabývat i tímto učivem, je domluvena na úterý 31. 3. 2020 od 12:30 hodin. Přihlaste se, prosím, na Skype. Stačí si mě vyhledat a kontaktovat mě</w:t>
      </w:r>
      <w:r>
        <w:rPr>
          <w:highlight w:val="red"/>
        </w:rPr>
        <w:t xml:space="preserve"> (napíšete Tomáš </w:t>
      </w:r>
      <w:proofErr w:type="spellStart"/>
      <w:r>
        <w:rPr>
          <w:highlight w:val="red"/>
        </w:rPr>
        <w:t>Kačor</w:t>
      </w:r>
      <w:proofErr w:type="spellEnd"/>
      <w:r>
        <w:rPr>
          <w:highlight w:val="red"/>
        </w:rPr>
        <w:t xml:space="preserve"> a </w:t>
      </w:r>
      <w:proofErr w:type="spellStart"/>
      <w:r>
        <w:rPr>
          <w:highlight w:val="red"/>
        </w:rPr>
        <w:t>zaklimnete</w:t>
      </w:r>
      <w:proofErr w:type="spellEnd"/>
      <w:r>
        <w:rPr>
          <w:highlight w:val="red"/>
        </w:rPr>
        <w:t xml:space="preserve"> člověka s logem postavičky s</w:t>
      </w:r>
      <w:r w:rsidR="007C6432">
        <w:rPr>
          <w:highlight w:val="red"/>
        </w:rPr>
        <w:t> </w:t>
      </w:r>
      <w:r>
        <w:rPr>
          <w:highlight w:val="red"/>
        </w:rPr>
        <w:t>kytarou</w:t>
      </w:r>
      <w:r w:rsidR="007C6432">
        <w:rPr>
          <w:highlight w:val="red"/>
        </w:rPr>
        <w:t>)</w:t>
      </w:r>
      <w:r w:rsidRPr="00C45041">
        <w:rPr>
          <w:highlight w:val="red"/>
        </w:rPr>
        <w:t xml:space="preserve">. Já Vám odpovím </w:t>
      </w:r>
      <w:r w:rsidR="007C6432">
        <w:rPr>
          <w:highlight w:val="red"/>
        </w:rPr>
        <w:br/>
      </w:r>
      <w:r w:rsidRPr="00C45041">
        <w:rPr>
          <w:highlight w:val="red"/>
        </w:rPr>
        <w:t>a přiřadím Vás do skupiny. Jinak se do skupiny nedostanete.</w:t>
      </w:r>
      <w:r>
        <w:t xml:space="preserve"> </w:t>
      </w:r>
    </w:p>
    <w:p w:rsidR="00D116E9" w:rsidRPr="00D116E9" w:rsidRDefault="00D116E9" w:rsidP="00E53505">
      <w:pPr>
        <w:pStyle w:val="Odstavecseseznamem"/>
        <w:numPr>
          <w:ilvl w:val="0"/>
          <w:numId w:val="4"/>
        </w:numPr>
        <w:jc w:val="both"/>
        <w:rPr>
          <w:b/>
          <w:i/>
          <w:highlight w:val="lightGray"/>
        </w:rPr>
      </w:pPr>
      <w:r w:rsidRPr="00D116E9">
        <w:rPr>
          <w:highlight w:val="lightGray"/>
        </w:rPr>
        <w:t>Dále připomínám odevzdání kontrolního úkolu</w:t>
      </w:r>
      <w:r w:rsidR="007C6432">
        <w:rPr>
          <w:highlight w:val="lightGray"/>
        </w:rPr>
        <w:t xml:space="preserve"> zadaného dne</w:t>
      </w:r>
      <w:r w:rsidRPr="00D116E9">
        <w:rPr>
          <w:highlight w:val="lightGray"/>
        </w:rPr>
        <w:t xml:space="preserve"> 27. 3. 2020. Termín odevzdání </w:t>
      </w:r>
      <w:r w:rsidR="007C6432">
        <w:rPr>
          <w:highlight w:val="lightGray"/>
        </w:rPr>
        <w:br/>
      </w:r>
      <w:r w:rsidRPr="00D116E9">
        <w:rPr>
          <w:highlight w:val="lightGray"/>
        </w:rPr>
        <w:t>je zítra – 30. 3. 2020 do 12.00 hodin.</w:t>
      </w:r>
    </w:p>
    <w:p w:rsidR="00AC0CAE" w:rsidRDefault="00AC0CAE" w:rsidP="00E53505">
      <w:pPr>
        <w:jc w:val="both"/>
        <w:rPr>
          <w:b/>
        </w:rPr>
      </w:pPr>
      <w:r w:rsidRPr="00AC0CAE">
        <w:rPr>
          <w:b/>
          <w:highlight w:val="cyan"/>
        </w:rPr>
        <w:t>Příklad č. 1:</w:t>
      </w:r>
    </w:p>
    <w:p w:rsidR="000D66A5" w:rsidRDefault="00B45074" w:rsidP="00B45074">
      <w:pPr>
        <w:jc w:val="both"/>
        <w:rPr>
          <w:b/>
        </w:rPr>
      </w:pPr>
      <w:r>
        <w:rPr>
          <w:b/>
        </w:rPr>
        <w:t>Ve městě vedle sebe existují dvě soukromé společnosti nabízející taxi služby</w:t>
      </w:r>
      <w:r w:rsidR="00265BFA">
        <w:rPr>
          <w:b/>
        </w:rPr>
        <w:t xml:space="preserve"> pro jízdu ve městě</w:t>
      </w:r>
      <w:r>
        <w:rPr>
          <w:b/>
        </w:rPr>
        <w:t xml:space="preserve">. První společnost A si účtuje za každý ujetý kilometr částku 35,- Kč a za nástup do vozidla částku 50,- Kč. Druhá společnost </w:t>
      </w:r>
      <w:r w:rsidR="0093459E">
        <w:rPr>
          <w:b/>
        </w:rPr>
        <w:t xml:space="preserve">B </w:t>
      </w:r>
      <w:r>
        <w:rPr>
          <w:b/>
        </w:rPr>
        <w:t>si účtuje za každý ujetý kil</w:t>
      </w:r>
      <w:r w:rsidR="0093459E">
        <w:rPr>
          <w:b/>
        </w:rPr>
        <w:t>ometr částku 45,- Kč a za nástup do vozidla si neúčtuje žádný poplatek. Při jakém počtu ujetých km po městě se vyplatí objednat si taxislužbu u společnosti A? Řešte početně i graficky.</w:t>
      </w:r>
    </w:p>
    <w:p w:rsidR="0093459E" w:rsidRDefault="0093459E" w:rsidP="00B45074">
      <w:pPr>
        <w:jc w:val="both"/>
        <w:rPr>
          <w:b/>
        </w:rPr>
      </w:pPr>
      <w:r>
        <w:rPr>
          <w:b/>
        </w:rPr>
        <w:t>Řešení:</w:t>
      </w:r>
    </w:p>
    <w:p w:rsidR="0093459E" w:rsidRPr="00D773AD" w:rsidRDefault="00265BFA" w:rsidP="0093459E">
      <w:pPr>
        <w:pStyle w:val="Odstavecseseznamem"/>
        <w:numPr>
          <w:ilvl w:val="0"/>
          <w:numId w:val="39"/>
        </w:numPr>
        <w:jc w:val="both"/>
        <w:rPr>
          <w:b/>
          <w:i/>
        </w:rPr>
      </w:pPr>
      <w:r w:rsidRPr="00D773AD">
        <w:rPr>
          <w:b/>
          <w:i/>
        </w:rPr>
        <w:t xml:space="preserve">Označíme si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D773AD">
        <w:rPr>
          <w:b/>
          <w:i/>
        </w:rPr>
        <w:t xml:space="preserve"> počet ujetých kilometrů ve městě.</w:t>
      </w:r>
    </w:p>
    <w:p w:rsidR="00C95C8B" w:rsidRPr="00D773AD" w:rsidRDefault="00265BFA" w:rsidP="00D773AD">
      <w:pPr>
        <w:pStyle w:val="Odstavecseseznamem"/>
        <w:numPr>
          <w:ilvl w:val="0"/>
          <w:numId w:val="39"/>
        </w:numPr>
        <w:jc w:val="both"/>
        <w:rPr>
          <w:b/>
          <w:i/>
        </w:rPr>
      </w:pPr>
      <w:r w:rsidRPr="00D773AD">
        <w:rPr>
          <w:b/>
          <w:i/>
        </w:rPr>
        <w:t>Obě situace si vyjádříme užitím lineární funkce:</w:t>
      </w:r>
    </w:p>
    <w:p w:rsidR="00265BFA" w:rsidRDefault="00265BFA" w:rsidP="00265BFA">
      <w:pPr>
        <w:pStyle w:val="Odstavecseseznamem"/>
        <w:numPr>
          <w:ilvl w:val="0"/>
          <w:numId w:val="43"/>
        </w:numPr>
        <w:jc w:val="both"/>
      </w:pPr>
      <w:r>
        <w:t>Platbu u společnosti A si vyjádříme předpisem</w:t>
      </w:r>
      <w:r>
        <w:tab/>
      </w:r>
      <w:r>
        <w:tab/>
      </w:r>
      <m:oMath>
        <m:r>
          <w:rPr>
            <w:rFonts w:ascii="Cambria Math" w:hAnsi="Cambria Math"/>
          </w:rPr>
          <m:t>y=35x+50</m:t>
        </m:r>
      </m:oMath>
    </w:p>
    <w:p w:rsidR="00C95C8B" w:rsidRDefault="00265BFA" w:rsidP="00D773AD">
      <w:pPr>
        <w:pStyle w:val="Odstavecseseznamem"/>
        <w:numPr>
          <w:ilvl w:val="0"/>
          <w:numId w:val="43"/>
        </w:numPr>
        <w:jc w:val="both"/>
      </w:pPr>
      <w:r>
        <w:t>Platbu u společnosti B si vyjádříme předpisem</w:t>
      </w:r>
      <w:r>
        <w:tab/>
      </w:r>
      <w:r>
        <w:tab/>
      </w:r>
      <m:oMath>
        <m:r>
          <w:rPr>
            <w:rFonts w:ascii="Cambria Math" w:hAnsi="Cambria Math"/>
          </w:rPr>
          <m:t>y=45x</m:t>
        </m:r>
      </m:oMath>
    </w:p>
    <w:p w:rsidR="00265BFA" w:rsidRPr="00D773AD" w:rsidRDefault="00265BFA" w:rsidP="00265BFA">
      <w:pPr>
        <w:pStyle w:val="Odstavecseseznamem"/>
        <w:numPr>
          <w:ilvl w:val="0"/>
          <w:numId w:val="44"/>
        </w:numPr>
        <w:jc w:val="both"/>
        <w:rPr>
          <w:b/>
          <w:i/>
        </w:rPr>
      </w:pPr>
      <w:r w:rsidRPr="00D773AD">
        <w:rPr>
          <w:b/>
          <w:i/>
        </w:rPr>
        <w:t>Úlohu si nejdříve vyřešíme početně:</w:t>
      </w:r>
    </w:p>
    <w:p w:rsidR="00265BFA" w:rsidRPr="00265BFA" w:rsidRDefault="007C6432" w:rsidP="00265BFA">
      <w:pPr>
        <w:pStyle w:val="Odstavecseseznamem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</m:oMath>
      </m:oMathPara>
    </w:p>
    <w:p w:rsidR="00265BFA" w:rsidRPr="00265BFA" w:rsidRDefault="00265BFA" w:rsidP="00265BFA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35x+50=45x</m:t>
          </m:r>
        </m:oMath>
      </m:oMathPara>
    </w:p>
    <w:p w:rsidR="00265BFA" w:rsidRPr="00265BFA" w:rsidRDefault="00265BFA" w:rsidP="00265BFA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50=10x</m:t>
          </m:r>
        </m:oMath>
      </m:oMathPara>
    </w:p>
    <w:p w:rsidR="00B05D76" w:rsidRPr="00B479C6" w:rsidRDefault="00265BFA" w:rsidP="00D773AD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x=5 km</m:t>
          </m:r>
        </m:oMath>
      </m:oMathPara>
    </w:p>
    <w:p w:rsidR="00B479C6" w:rsidRPr="00D773AD" w:rsidRDefault="00B479C6" w:rsidP="00B479C6">
      <w:pPr>
        <w:pStyle w:val="Odstavecseseznamem"/>
        <w:numPr>
          <w:ilvl w:val="0"/>
          <w:numId w:val="44"/>
        </w:numPr>
        <w:jc w:val="both"/>
        <w:rPr>
          <w:b/>
          <w:i/>
        </w:rPr>
      </w:pPr>
      <w:r w:rsidRPr="00D773AD">
        <w:rPr>
          <w:b/>
          <w:i/>
        </w:rPr>
        <w:t xml:space="preserve">Z výsledku plyne, že při vzdálenosti </w:t>
      </w:r>
      <m:oMath>
        <m:r>
          <m:rPr>
            <m:sty m:val="bi"/>
          </m:rPr>
          <w:rPr>
            <w:rFonts w:ascii="Cambria Math" w:hAnsi="Cambria Math"/>
          </w:rPr>
          <m:t>5 km</m:t>
        </m:r>
      </m:oMath>
      <w:r w:rsidRPr="00D773AD">
        <w:rPr>
          <w:b/>
          <w:i/>
        </w:rPr>
        <w:t xml:space="preserve"> zaplatíme u obou společností stejně</w:t>
      </w:r>
      <w:r w:rsidR="0045408F" w:rsidRPr="00D773AD">
        <w:rPr>
          <w:b/>
          <w:i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225</m:t>
        </m:r>
      </m:oMath>
      <w:r w:rsidRPr="00D773AD">
        <w:rPr>
          <w:b/>
          <w:i/>
        </w:rPr>
        <w:t>.</w:t>
      </w:r>
      <w:r w:rsidR="0045408F" w:rsidRPr="00D773AD">
        <w:rPr>
          <w:b/>
          <w:i/>
        </w:rPr>
        <w:t>,- Kč).</w:t>
      </w:r>
      <w:r w:rsidRPr="00D773AD">
        <w:rPr>
          <w:b/>
          <w:i/>
        </w:rPr>
        <w:t xml:space="preserve"> Při vzdálenosti menší než </w:t>
      </w:r>
      <m:oMath>
        <m:r>
          <m:rPr>
            <m:sty m:val="bi"/>
          </m:rPr>
          <w:rPr>
            <w:rFonts w:ascii="Cambria Math" w:hAnsi="Cambria Math"/>
          </w:rPr>
          <m:t>5 km</m:t>
        </m:r>
      </m:oMath>
      <w:r w:rsidRPr="00D773AD">
        <w:rPr>
          <w:b/>
          <w:i/>
        </w:rPr>
        <w:t xml:space="preserve"> se vyplatí si objednat služby společnosti A</w:t>
      </w:r>
      <w:r w:rsidR="00DB61EB">
        <w:rPr>
          <w:b/>
          <w:i/>
        </w:rPr>
        <w:t xml:space="preserve"> (modrý graf je pod červeným)</w:t>
      </w:r>
      <w:r w:rsidRPr="00D773AD">
        <w:rPr>
          <w:b/>
          <w:i/>
        </w:rPr>
        <w:t xml:space="preserve">, při vzdálenosti větší než </w:t>
      </w:r>
      <m:oMath>
        <m:r>
          <m:rPr>
            <m:sty m:val="bi"/>
          </m:rPr>
          <w:rPr>
            <w:rFonts w:ascii="Cambria Math" w:hAnsi="Cambria Math"/>
          </w:rPr>
          <m:t>5 km</m:t>
        </m:r>
      </m:oMath>
      <w:r w:rsidRPr="00D773AD">
        <w:rPr>
          <w:b/>
          <w:i/>
        </w:rPr>
        <w:t xml:space="preserve"> se naopak vyplatí si objednat služby společnosti B</w:t>
      </w:r>
      <w:r w:rsidR="00DB61EB">
        <w:rPr>
          <w:b/>
          <w:i/>
        </w:rPr>
        <w:t xml:space="preserve"> (červený graf je pod modrým)</w:t>
      </w:r>
      <w:r w:rsidRPr="00D773AD">
        <w:rPr>
          <w:b/>
          <w:i/>
        </w:rPr>
        <w:t>.</w:t>
      </w:r>
    </w:p>
    <w:p w:rsidR="00C95C8B" w:rsidRDefault="00C95C8B" w:rsidP="00C95C8B">
      <w:pPr>
        <w:pStyle w:val="Odstavecseseznamem"/>
        <w:jc w:val="both"/>
      </w:pPr>
    </w:p>
    <w:p w:rsidR="00B479C6" w:rsidRPr="00D773AD" w:rsidRDefault="00B479C6" w:rsidP="00B479C6">
      <w:pPr>
        <w:pStyle w:val="Odstavecseseznamem"/>
        <w:numPr>
          <w:ilvl w:val="0"/>
          <w:numId w:val="44"/>
        </w:numPr>
        <w:jc w:val="both"/>
        <w:rPr>
          <w:b/>
          <w:i/>
        </w:rPr>
      </w:pPr>
      <w:r w:rsidRPr="00D773AD">
        <w:rPr>
          <w:b/>
          <w:i/>
        </w:rPr>
        <w:t>Celá situace je znázorněna i graficky</w:t>
      </w:r>
      <w:r w:rsidR="00832828">
        <w:rPr>
          <w:b/>
          <w:i/>
        </w:rPr>
        <w:t xml:space="preserve"> (na konci výukové hodiny je nakresleno i ručně, na vedlejší straně je zakresleno v programu Excel)</w:t>
      </w:r>
      <w:r w:rsidRPr="00D773AD">
        <w:rPr>
          <w:b/>
          <w:i/>
        </w:rPr>
        <w:t>:</w:t>
      </w:r>
    </w:p>
    <w:p w:rsidR="00DB61EB" w:rsidRDefault="00D773AD" w:rsidP="00DB61EB">
      <w:pPr>
        <w:spacing w:after="0" w:line="24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C8FB32D" wp14:editId="5A7EE144">
            <wp:extent cx="6575495" cy="434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05" t="23311" r="22454" b="14168"/>
                    <a:stretch/>
                  </pic:blipFill>
                  <pic:spPr bwMode="auto">
                    <a:xfrm>
                      <a:off x="0" y="0"/>
                      <a:ext cx="6640459" cy="438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8D" w:rsidRPr="00DB61EB" w:rsidRDefault="00B479C6" w:rsidP="00DB61EB">
      <w:pPr>
        <w:spacing w:after="0" w:line="240" w:lineRule="auto"/>
        <w:jc w:val="both"/>
      </w:pPr>
      <w:r>
        <w:rPr>
          <w:b/>
          <w:iCs/>
          <w:highlight w:val="cyan"/>
        </w:rPr>
        <w:t>Příklad č.</w:t>
      </w:r>
      <w:r w:rsidR="00B05D76">
        <w:rPr>
          <w:b/>
          <w:iCs/>
          <w:highlight w:val="cyan"/>
        </w:rPr>
        <w:t xml:space="preserve"> 2</w:t>
      </w:r>
      <w:r w:rsidR="0074468D" w:rsidRPr="0074468D">
        <w:rPr>
          <w:b/>
          <w:iCs/>
          <w:highlight w:val="cyan"/>
        </w:rPr>
        <w:t>:</w:t>
      </w:r>
    </w:p>
    <w:p w:rsidR="000A09FB" w:rsidRDefault="00B05D76" w:rsidP="00B05D76">
      <w:p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>
        <w:rPr>
          <w:rFonts w:asciiTheme="minorHAnsi" w:eastAsia="Times New Roman" w:hAnsiTheme="minorHAnsi" w:cstheme="minorHAnsi"/>
          <w:b/>
          <w:color w:val="000000"/>
          <w:lang w:eastAsia="cs-CZ"/>
        </w:rPr>
        <w:t xml:space="preserve">Z Louisiany vypluje v 9 hodin plachetnice stálou rychlostí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 xml:space="preserve">18 </m:t>
        </m:r>
        <m:f>
          <m:fPr>
            <m:ctrlPr>
              <w:rPr>
                <w:rFonts w:ascii="Cambria Math" w:eastAsia="Times New Roman" w:hAnsi="Cambria Math" w:cstheme="minorHAnsi"/>
                <w:b/>
                <w:i/>
                <w:color w:val="000000"/>
                <w:lang w:eastAsia="cs-CZ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h</m:t>
            </m:r>
          </m:den>
        </m:f>
      </m:oMath>
      <w:r>
        <w:rPr>
          <w:rFonts w:asciiTheme="minorHAnsi" w:eastAsia="Times New Roman" w:hAnsiTheme="minorHAnsi" w:cstheme="minorHAnsi"/>
          <w:b/>
          <w:color w:val="000000"/>
          <w:lang w:eastAsia="cs-CZ"/>
        </w:rPr>
        <w:t>. V 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>9:30</m:t>
        </m:r>
      </m:oMath>
      <w:r>
        <w:rPr>
          <w:rFonts w:asciiTheme="minorHAnsi" w:eastAsia="Times New Roman" w:hAnsiTheme="minorHAnsi" w:cstheme="minorHAnsi"/>
          <w:b/>
          <w:color w:val="000000"/>
          <w:lang w:eastAsia="cs-CZ"/>
        </w:rPr>
        <w:t xml:space="preserve"> hodin vypluje za ní ze stejného místa motorový člun, který se pohybuje stálou rychlostí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 xml:space="preserve">54 </m:t>
        </m:r>
        <m:f>
          <m:fPr>
            <m:ctrlPr>
              <w:rPr>
                <w:rFonts w:ascii="Cambria Math" w:eastAsia="Times New Roman" w:hAnsi="Cambria Math" w:cstheme="minorHAnsi"/>
                <w:b/>
                <w:i/>
                <w:color w:val="000000"/>
                <w:lang w:eastAsia="cs-CZ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h</m:t>
            </m:r>
          </m:den>
        </m:f>
      </m:oMath>
      <w:r>
        <w:rPr>
          <w:rFonts w:asciiTheme="minorHAnsi" w:eastAsia="Times New Roman" w:hAnsiTheme="minorHAnsi" w:cstheme="minorHAnsi"/>
          <w:b/>
          <w:color w:val="000000"/>
          <w:lang w:eastAsia="cs-CZ"/>
        </w:rPr>
        <w:t>.</w:t>
      </w:r>
      <w:r w:rsidR="00F94208">
        <w:rPr>
          <w:rFonts w:asciiTheme="minorHAnsi" w:eastAsia="Times New Roman" w:hAnsiTheme="minorHAnsi" w:cstheme="minorHAnsi"/>
          <w:b/>
          <w:color w:val="000000"/>
          <w:lang w:eastAsia="cs-CZ"/>
        </w:rPr>
        <w:t xml:space="preserve"> Určete početně i graficky, kdy a na kterém kilometru motorový člun dostihne plachetnici.</w:t>
      </w:r>
    </w:p>
    <w:p w:rsidR="00F94208" w:rsidRDefault="00F94208" w:rsidP="00B05D76">
      <w:p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</w:p>
    <w:p w:rsidR="00F94208" w:rsidRDefault="00F94208" w:rsidP="00B05D76">
      <w:p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>
        <w:rPr>
          <w:rFonts w:asciiTheme="minorHAnsi" w:eastAsia="Times New Roman" w:hAnsiTheme="minorHAnsi" w:cstheme="minorHAnsi"/>
          <w:b/>
          <w:color w:val="000000"/>
          <w:lang w:eastAsia="cs-CZ"/>
        </w:rPr>
        <w:t>Řešení:</w:t>
      </w:r>
    </w:p>
    <w:p w:rsidR="00F94208" w:rsidRPr="00DB61EB" w:rsidRDefault="00F94208" w:rsidP="00F94208">
      <w:pPr>
        <w:pStyle w:val="Odstavecseseznamem"/>
        <w:numPr>
          <w:ilvl w:val="0"/>
          <w:numId w:val="45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Označíme si proměnou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>x</m:t>
        </m:r>
      </m:oMath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 čas a proměnou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>y</m:t>
        </m:r>
      </m:oMath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 počet ujetých kilometrů za čas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>x</m:t>
        </m:r>
      </m:oMath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.</w:t>
      </w:r>
    </w:p>
    <w:p w:rsidR="00F94208" w:rsidRPr="00DB61EB" w:rsidRDefault="00F94208" w:rsidP="00F94208">
      <w:pPr>
        <w:pStyle w:val="Odstavecseseznamem"/>
        <w:numPr>
          <w:ilvl w:val="0"/>
          <w:numId w:val="45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Je třeba si uvědomit, že motorový člun vyjel o půl hodiny později, jel tedy o 0,5 hodiny kratší dobu (čas motorového člunu vyjádříme výrazem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lang w:eastAsia="cs-CZ"/>
          </w:rPr>
          <m:t>x-0,5)</m:t>
        </m:r>
      </m:oMath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.</w:t>
      </w:r>
    </w:p>
    <w:p w:rsidR="00F94208" w:rsidRDefault="00F94208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F94208" w:rsidRPr="00832828" w:rsidRDefault="00F94208" w:rsidP="00F94208">
      <w:pPr>
        <w:pStyle w:val="Odstavecseseznamem"/>
        <w:numPr>
          <w:ilvl w:val="0"/>
          <w:numId w:val="45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832828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Dráhy obou plavidel si vyjádříme jako lineární funkci:</w:t>
      </w:r>
    </w:p>
    <w:p w:rsidR="00F94208" w:rsidRDefault="00F94208" w:rsidP="00F94208">
      <w:pPr>
        <w:pStyle w:val="Odstavecseseznamem"/>
        <w:numPr>
          <w:ilvl w:val="0"/>
          <w:numId w:val="46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>Dráhu plachetnice vyjádříme předpisem</w:t>
      </w:r>
      <w:r>
        <w:rPr>
          <w:rFonts w:asciiTheme="minorHAnsi" w:eastAsia="Times New Roman" w:hAnsiTheme="minorHAnsi" w:cstheme="minorHAnsi"/>
          <w:color w:val="000000"/>
          <w:lang w:eastAsia="cs-CZ"/>
        </w:rPr>
        <w:tab/>
      </w:r>
      <w:r>
        <w:rPr>
          <w:rFonts w:asciiTheme="minorHAnsi" w:eastAsia="Times New Roman" w:hAnsiTheme="minorHAnsi" w:cstheme="minorHAnsi"/>
          <w:color w:val="000000"/>
          <w:lang w:eastAsia="cs-CZ"/>
        </w:rPr>
        <w:tab/>
      </w:r>
      <m:oMath>
        <m:sSub>
          <m:sSub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y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p</m:t>
            </m:r>
          </m:sub>
        </m:sSub>
        <m:r>
          <w:rPr>
            <w:rFonts w:ascii="Cambria Math" w:eastAsia="Times New Roman" w:hAnsi="Cambria Math" w:cstheme="minorHAnsi"/>
            <w:color w:val="000000"/>
            <w:lang w:eastAsia="cs-CZ"/>
          </w:rPr>
          <m:t>=18x</m:t>
        </m:r>
      </m:oMath>
    </w:p>
    <w:p w:rsidR="00F94208" w:rsidRDefault="00F94208" w:rsidP="00F94208">
      <w:pPr>
        <w:pStyle w:val="Odstavecseseznamem"/>
        <w:numPr>
          <w:ilvl w:val="0"/>
          <w:numId w:val="46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>Dráhu motorového člunu vyjádříme předpisem</w:t>
      </w:r>
      <w:r>
        <w:rPr>
          <w:rFonts w:asciiTheme="minorHAnsi" w:eastAsia="Times New Roman" w:hAnsiTheme="minorHAnsi" w:cstheme="minorHAnsi"/>
          <w:color w:val="000000"/>
          <w:lang w:eastAsia="cs-CZ"/>
        </w:rPr>
        <w:tab/>
      </w:r>
      <w:r>
        <w:rPr>
          <w:rFonts w:asciiTheme="minorHAnsi" w:eastAsia="Times New Roman" w:hAnsiTheme="minorHAnsi" w:cstheme="minorHAnsi"/>
          <w:color w:val="000000"/>
          <w:lang w:eastAsia="cs-CZ"/>
        </w:rPr>
        <w:tab/>
      </w:r>
      <m:oMath>
        <m:sSub>
          <m:sSub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y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m</m:t>
            </m:r>
          </m:sub>
        </m:sSub>
        <m:r>
          <w:rPr>
            <w:rFonts w:ascii="Cambria Math" w:eastAsia="Times New Roman" w:hAnsi="Cambria Math" w:cstheme="minorHAnsi"/>
            <w:color w:val="000000"/>
            <w:lang w:eastAsia="cs-CZ"/>
          </w:rPr>
          <m:t>=54(x-0,5)</m:t>
        </m:r>
      </m:oMath>
    </w:p>
    <w:p w:rsidR="00F94208" w:rsidRDefault="00F94208" w:rsidP="00F94208">
      <w:pPr>
        <w:pStyle w:val="Odstavecseseznamem"/>
        <w:spacing w:before="90" w:after="120" w:line="240" w:lineRule="auto"/>
        <w:ind w:left="1440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F94208" w:rsidRPr="00DB61EB" w:rsidRDefault="00F94208" w:rsidP="00F94208">
      <w:pPr>
        <w:pStyle w:val="Odstavecseseznamem"/>
        <w:numPr>
          <w:ilvl w:val="0"/>
          <w:numId w:val="47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Jedná se o úlohu o pohybu „za sebou“. Víme, že při dojetí jsou dráhy obou plavidel stejné. Máme tedy:</w:t>
      </w:r>
    </w:p>
    <w:p w:rsidR="00F94208" w:rsidRDefault="00F94208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F94208" w:rsidRPr="00C95C8B" w:rsidRDefault="007C6432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y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y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m</m:t>
              </m:r>
            </m:sub>
          </m:sSub>
        </m:oMath>
      </m:oMathPara>
    </w:p>
    <w:p w:rsidR="00C95C8B" w:rsidRPr="00C95C8B" w:rsidRDefault="00C95C8B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18x=54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x-0,5</m:t>
              </m:r>
            </m:e>
          </m:d>
        </m:oMath>
      </m:oMathPara>
    </w:p>
    <w:p w:rsidR="00C95C8B" w:rsidRPr="00C95C8B" w:rsidRDefault="00C95C8B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18x=54x-27</m:t>
          </m:r>
        </m:oMath>
      </m:oMathPara>
    </w:p>
    <w:p w:rsidR="00C95C8B" w:rsidRPr="00C95C8B" w:rsidRDefault="00C95C8B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-36x=-27</m:t>
          </m:r>
        </m:oMath>
      </m:oMathPara>
    </w:p>
    <w:p w:rsidR="00C95C8B" w:rsidRPr="00C95C8B" w:rsidRDefault="00C95C8B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x=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27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36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h=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3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h=45 minut</m:t>
          </m:r>
        </m:oMath>
      </m:oMathPara>
    </w:p>
    <w:p w:rsidR="00C95C8B" w:rsidRPr="00C95C8B" w:rsidRDefault="00C95C8B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C95C8B" w:rsidRPr="00DB61EB" w:rsidRDefault="00C95C8B" w:rsidP="0045408F">
      <w:pPr>
        <w:pStyle w:val="Odstavecseseznamem"/>
        <w:numPr>
          <w:ilvl w:val="0"/>
          <w:numId w:val="47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DB61EB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Motorový člun dohoní plachetnici za 45 minut. Spočítáme ještě, v jaké vzdáleností od Louisiany:</w:t>
      </w:r>
    </w:p>
    <w:p w:rsidR="00C95C8B" w:rsidRPr="0045408F" w:rsidRDefault="007C6432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y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>=18x=18.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lang w:eastAsia="cs-CZ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3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lang w:eastAsia="cs-CZ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lang w:eastAsia="cs-CZ"/>
            </w:rPr>
            <m:t xml:space="preserve"> km=13,5 km</m:t>
          </m:r>
        </m:oMath>
      </m:oMathPara>
    </w:p>
    <w:p w:rsidR="0045408F" w:rsidRPr="00C95C8B" w:rsidRDefault="0045408F" w:rsidP="00F94208">
      <w:pPr>
        <w:pStyle w:val="Odstavecseseznamem"/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C95C8B" w:rsidRDefault="00C95C8B" w:rsidP="00C95C8B">
      <w:pPr>
        <w:pStyle w:val="Odstavecseseznamem"/>
        <w:numPr>
          <w:ilvl w:val="0"/>
          <w:numId w:val="47"/>
        </w:numPr>
        <w:tabs>
          <w:tab w:val="left" w:pos="1410"/>
        </w:tabs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 w:rsidRPr="00C95C8B">
        <w:rPr>
          <w:rFonts w:asciiTheme="minorHAnsi" w:eastAsia="Times New Roman" w:hAnsiTheme="minorHAnsi" w:cstheme="minorHAnsi"/>
          <w:b/>
          <w:color w:val="000000"/>
          <w:lang w:eastAsia="cs-CZ"/>
        </w:rPr>
        <w:t xml:space="preserve">Odpověď: </w:t>
      </w:r>
      <w:r w:rsidRPr="00C95C8B">
        <w:rPr>
          <w:rFonts w:asciiTheme="minorHAnsi" w:eastAsia="Times New Roman" w:hAnsiTheme="minorHAnsi" w:cstheme="minorHAnsi"/>
          <w:color w:val="000000"/>
          <w:lang w:eastAsia="cs-CZ"/>
        </w:rPr>
        <w:t>Motorový člun dohoní plachetnici za 45 minut ve vzdálenosti 13, 5 km od Louisiany.</w:t>
      </w:r>
    </w:p>
    <w:p w:rsidR="00C95C8B" w:rsidRDefault="00C95C8B" w:rsidP="00C95C8B">
      <w:pPr>
        <w:pStyle w:val="Odstavecseseznamem"/>
        <w:tabs>
          <w:tab w:val="left" w:pos="1410"/>
        </w:tabs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</w:p>
    <w:p w:rsidR="00832828" w:rsidRDefault="00832828" w:rsidP="00C95C8B">
      <w:pPr>
        <w:pStyle w:val="Odstavecseseznamem"/>
        <w:tabs>
          <w:tab w:val="left" w:pos="1410"/>
        </w:tabs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</w:p>
    <w:p w:rsidR="00C95C8B" w:rsidRPr="00DB61EB" w:rsidRDefault="00C95C8B" w:rsidP="00C95C8B">
      <w:pPr>
        <w:pStyle w:val="Odstavecseseznamem"/>
        <w:numPr>
          <w:ilvl w:val="0"/>
          <w:numId w:val="47"/>
        </w:numPr>
        <w:jc w:val="both"/>
        <w:rPr>
          <w:b/>
          <w:i/>
        </w:rPr>
      </w:pPr>
      <w:r w:rsidRPr="00DB61EB">
        <w:rPr>
          <w:b/>
          <w:i/>
        </w:rPr>
        <w:lastRenderedPageBreak/>
        <w:t>Celou situaci opět znázorníme graficky (je třeba si zvolit vhodné měřítka souřadnicových os):</w:t>
      </w:r>
    </w:p>
    <w:p w:rsidR="00832828" w:rsidRDefault="00832828" w:rsidP="00882E8B">
      <w:pPr>
        <w:spacing w:after="0" w:line="240" w:lineRule="auto"/>
      </w:pPr>
    </w:p>
    <w:p w:rsidR="00832828" w:rsidRDefault="00832828" w:rsidP="00882E8B">
      <w:pPr>
        <w:spacing w:after="0" w:line="240" w:lineRule="auto"/>
      </w:pPr>
    </w:p>
    <w:p w:rsidR="00C95C8B" w:rsidRPr="00882E8B" w:rsidRDefault="00832828" w:rsidP="00832828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BA53A66" wp14:editId="214770F7">
            <wp:extent cx="5737826" cy="5791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96" t="17637" r="30555" b="18577"/>
                    <a:stretch/>
                  </pic:blipFill>
                  <pic:spPr bwMode="auto">
                    <a:xfrm>
                      <a:off x="0" y="0"/>
                      <a:ext cx="5769812" cy="582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C8B">
        <w:br w:type="page"/>
      </w:r>
    </w:p>
    <w:p w:rsidR="0074468D" w:rsidRDefault="00C15E93" w:rsidP="0074468D">
      <w:pPr>
        <w:rPr>
          <w:b/>
          <w:iCs/>
        </w:rPr>
      </w:pPr>
      <w:r w:rsidRPr="00C15E93">
        <w:rPr>
          <w:b/>
          <w:iCs/>
          <w:highlight w:val="cyan"/>
        </w:rPr>
        <w:lastRenderedPageBreak/>
        <w:t>Příklady k procvičování:</w:t>
      </w:r>
    </w:p>
    <w:p w:rsidR="0084676B" w:rsidRDefault="0084676B" w:rsidP="0074468D">
      <w:pPr>
        <w:rPr>
          <w:b/>
          <w:iCs/>
          <w:highlight w:val="yellow"/>
        </w:rPr>
      </w:pPr>
      <w:r>
        <w:rPr>
          <w:b/>
          <w:iCs/>
          <w:highlight w:val="yellow"/>
        </w:rPr>
        <w:t>Příklad č. 1:</w:t>
      </w:r>
    </w:p>
    <w:p w:rsidR="0084676B" w:rsidRPr="00126B44" w:rsidRDefault="00126B44" w:rsidP="005401BF">
      <w:pPr>
        <w:jc w:val="both"/>
        <w:rPr>
          <w:rFonts w:asciiTheme="minorHAnsi" w:hAnsiTheme="minorHAnsi" w:cstheme="minorHAnsi"/>
          <w:b/>
          <w:iCs/>
        </w:rPr>
      </w:pPr>
      <w:r w:rsidRPr="00126B44">
        <w:rPr>
          <w:rFonts w:asciiTheme="minorHAnsi" w:hAnsiTheme="minorHAnsi" w:cstheme="minorHAnsi"/>
          <w:b/>
          <w:iCs/>
        </w:rPr>
        <w:t xml:space="preserve">Horolezec Michal si potřebuje před odjezdem na horolezeckou expedici dokoupit nové čtyřicetimetrové lano značky </w:t>
      </w:r>
      <w:proofErr w:type="spellStart"/>
      <w:r w:rsidRPr="00126B44">
        <w:rPr>
          <w:rFonts w:asciiTheme="minorHAnsi" w:hAnsiTheme="minorHAnsi" w:cstheme="minorHAnsi"/>
          <w:b/>
          <w:iCs/>
        </w:rPr>
        <w:t>Singing</w:t>
      </w:r>
      <w:proofErr w:type="spellEnd"/>
      <w:r w:rsidRPr="00126B44">
        <w:rPr>
          <w:rFonts w:asciiTheme="minorHAnsi" w:hAnsiTheme="minorHAnsi" w:cstheme="minorHAnsi"/>
          <w:b/>
          <w:iCs/>
        </w:rPr>
        <w:t xml:space="preserve"> rock. V e-</w:t>
      </w:r>
      <w:proofErr w:type="spellStart"/>
      <w:r w:rsidRPr="00126B44">
        <w:rPr>
          <w:rFonts w:asciiTheme="minorHAnsi" w:hAnsiTheme="minorHAnsi" w:cstheme="minorHAnsi"/>
          <w:b/>
          <w:iCs/>
        </w:rPr>
        <w:t>shopu</w:t>
      </w:r>
      <w:proofErr w:type="spellEnd"/>
      <w:r w:rsidRPr="00126B44">
        <w:rPr>
          <w:rFonts w:asciiTheme="minorHAnsi" w:hAnsiTheme="minorHAnsi" w:cstheme="minorHAnsi"/>
          <w:b/>
          <w:iCs/>
        </w:rPr>
        <w:t xml:space="preserve"> nabízejí toto lano v ceně </w:t>
      </w:r>
      <m:oMath>
        <m:r>
          <m:rPr>
            <m:sty m:val="bi"/>
          </m:rPr>
          <w:rPr>
            <w:rFonts w:ascii="Cambria Math" w:hAnsi="Cambria Math" w:cstheme="minorHAnsi"/>
          </w:rPr>
          <m:t>42 Kč</m:t>
        </m:r>
      </m:oMath>
      <w:r w:rsidRPr="00126B44">
        <w:rPr>
          <w:rFonts w:asciiTheme="minorHAnsi" w:hAnsiTheme="minorHAnsi" w:cstheme="minorHAnsi"/>
          <w:b/>
          <w:iCs/>
        </w:rPr>
        <w:t xml:space="preserve"> za metr. Ke každé objednávce si e-</w:t>
      </w:r>
      <w:proofErr w:type="spellStart"/>
      <w:r w:rsidRPr="00126B44">
        <w:rPr>
          <w:rFonts w:asciiTheme="minorHAnsi" w:hAnsiTheme="minorHAnsi" w:cstheme="minorHAnsi"/>
          <w:b/>
          <w:iCs/>
        </w:rPr>
        <w:t>shop</w:t>
      </w:r>
      <w:proofErr w:type="spellEnd"/>
      <w:r w:rsidRPr="00126B44">
        <w:rPr>
          <w:rFonts w:asciiTheme="minorHAnsi" w:hAnsiTheme="minorHAnsi" w:cstheme="minorHAnsi"/>
          <w:b/>
          <w:iCs/>
        </w:rPr>
        <w:t xml:space="preserve"> navíc účtuje </w:t>
      </w:r>
      <m:oMath>
        <m:r>
          <m:rPr>
            <m:sty m:val="bi"/>
          </m:rPr>
          <w:rPr>
            <w:rFonts w:ascii="Cambria Math" w:hAnsi="Cambria Math" w:cstheme="minorHAnsi"/>
          </w:rPr>
          <m:t>250,-Kč</m:t>
        </m:r>
      </m:oMath>
      <w:r w:rsidRPr="00126B44">
        <w:rPr>
          <w:rFonts w:asciiTheme="minorHAnsi" w:hAnsiTheme="minorHAnsi" w:cstheme="minorHAnsi"/>
          <w:b/>
          <w:iCs/>
        </w:rPr>
        <w:t xml:space="preserve"> za poštovné a balné. V kamenném obchodě lze stejné lano zakoupit za cenu </w:t>
      </w:r>
      <m:oMath>
        <m:r>
          <m:rPr>
            <m:sty m:val="bi"/>
          </m:rPr>
          <w:rPr>
            <w:rFonts w:ascii="Cambria Math" w:hAnsi="Cambria Math" w:cstheme="minorHAnsi"/>
          </w:rPr>
          <m:t>49,-Kč</m:t>
        </m:r>
      </m:oMath>
      <w:r w:rsidRPr="00126B44">
        <w:rPr>
          <w:rFonts w:asciiTheme="minorHAnsi" w:hAnsiTheme="minorHAnsi" w:cstheme="minorHAnsi"/>
          <w:b/>
          <w:iCs/>
        </w:rPr>
        <w:t xml:space="preserve"> za metr.</w:t>
      </w:r>
    </w:p>
    <w:p w:rsidR="00126B44" w:rsidRPr="00126B44" w:rsidRDefault="00126B44" w:rsidP="00126B44">
      <w:pPr>
        <w:pStyle w:val="Odstavecseseznamem"/>
        <w:numPr>
          <w:ilvl w:val="0"/>
          <w:numId w:val="48"/>
        </w:numPr>
        <w:jc w:val="both"/>
        <w:rPr>
          <w:rFonts w:asciiTheme="minorHAnsi" w:hAnsiTheme="minorHAnsi" w:cstheme="minorHAnsi"/>
          <w:b/>
          <w:iCs/>
        </w:rPr>
      </w:pPr>
      <w:r w:rsidRPr="00126B44">
        <w:rPr>
          <w:rFonts w:asciiTheme="minorHAnsi" w:hAnsiTheme="minorHAnsi" w:cstheme="minorHAnsi"/>
          <w:b/>
          <w:iCs/>
        </w:rPr>
        <w:t>Kde sežene lano výhodněji?</w:t>
      </w:r>
    </w:p>
    <w:p w:rsidR="00126B44" w:rsidRPr="00126B44" w:rsidRDefault="00126B44" w:rsidP="00126B44">
      <w:pPr>
        <w:pStyle w:val="Odstavecseseznamem"/>
        <w:numPr>
          <w:ilvl w:val="0"/>
          <w:numId w:val="48"/>
        </w:numPr>
        <w:jc w:val="both"/>
        <w:rPr>
          <w:rFonts w:asciiTheme="minorHAnsi" w:hAnsiTheme="minorHAnsi" w:cstheme="minorHAnsi"/>
          <w:b/>
          <w:iCs/>
        </w:rPr>
      </w:pPr>
      <w:r w:rsidRPr="00126B44">
        <w:rPr>
          <w:rFonts w:asciiTheme="minorHAnsi" w:hAnsiTheme="minorHAnsi" w:cstheme="minorHAnsi"/>
          <w:b/>
          <w:iCs/>
        </w:rPr>
        <w:t>Od kolika metrů se vyplatí si lano objednat přes internet?</w:t>
      </w:r>
    </w:p>
    <w:p w:rsidR="00126B44" w:rsidRPr="00126B44" w:rsidRDefault="00126B44" w:rsidP="00126B44">
      <w:pPr>
        <w:jc w:val="both"/>
        <w:rPr>
          <w:rFonts w:asciiTheme="minorHAnsi" w:hAnsiTheme="minorHAnsi" w:cstheme="minorHAnsi"/>
          <w:b/>
          <w:iCs/>
        </w:rPr>
      </w:pPr>
      <w:r w:rsidRPr="00126B44">
        <w:rPr>
          <w:rFonts w:asciiTheme="minorHAnsi" w:hAnsiTheme="minorHAnsi" w:cstheme="minorHAnsi"/>
          <w:b/>
          <w:iCs/>
        </w:rPr>
        <w:t>Úlohu řešte početně i graficky. Můžete využít graf uvedený níže.</w:t>
      </w:r>
    </w:p>
    <w:p w:rsidR="0084676B" w:rsidRDefault="007C6432" w:rsidP="0074468D">
      <w:pPr>
        <w:rPr>
          <w:b/>
          <w:iCs/>
          <w:highlight w:val="yellow"/>
        </w:rPr>
      </w:pPr>
      <w:r>
        <w:rPr>
          <w:noProof/>
          <w:lang w:eastAsia="cs-CZ"/>
        </w:rPr>
        <w:drawing>
          <wp:inline distT="0" distB="0" distL="0" distR="0" wp14:anchorId="64841CB0" wp14:editId="00D5C2C4">
            <wp:extent cx="4076700" cy="3287991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01" t="29285" r="51779" b="50325"/>
                    <a:stretch/>
                  </pic:blipFill>
                  <pic:spPr bwMode="auto">
                    <a:xfrm>
                      <a:off x="0" y="0"/>
                      <a:ext cx="4126953" cy="332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44" w:rsidRDefault="00126B44" w:rsidP="0074468D">
      <w:pPr>
        <w:rPr>
          <w:b/>
          <w:iCs/>
          <w:highlight w:val="yellow"/>
        </w:rPr>
      </w:pPr>
    </w:p>
    <w:p w:rsidR="00C15E93" w:rsidRDefault="0084676B" w:rsidP="0074468D">
      <w:pPr>
        <w:rPr>
          <w:b/>
          <w:iCs/>
        </w:rPr>
      </w:pPr>
      <w:r>
        <w:rPr>
          <w:b/>
          <w:iCs/>
          <w:highlight w:val="yellow"/>
        </w:rPr>
        <w:t>Příklad č. 2</w:t>
      </w:r>
      <w:r w:rsidR="00C15E93" w:rsidRPr="00C15E93">
        <w:rPr>
          <w:b/>
          <w:iCs/>
          <w:highlight w:val="yellow"/>
        </w:rPr>
        <w:t>:</w:t>
      </w:r>
    </w:p>
    <w:p w:rsidR="00126B44" w:rsidRDefault="00126B44" w:rsidP="0074468D">
      <w:pPr>
        <w:rPr>
          <w:b/>
          <w:iCs/>
        </w:rPr>
      </w:pPr>
      <w:r>
        <w:rPr>
          <w:b/>
          <w:iCs/>
        </w:rPr>
        <w:t xml:space="preserve">Ve </w:t>
      </w:r>
      <m:oMath>
        <m:r>
          <m:rPr>
            <m:sty m:val="bi"/>
          </m:rPr>
          <w:rPr>
            <w:rFonts w:ascii="Cambria Math" w:hAnsi="Cambria Math"/>
          </w:rPr>
          <m:t xml:space="preserve">12 </m:t>
        </m:r>
      </m:oMath>
      <w:r>
        <w:rPr>
          <w:b/>
          <w:iCs/>
        </w:rPr>
        <w:t xml:space="preserve">hodin vyšel Milan po silnici na pěší túru od chaty Závětří a šel průměrnou rychlostí </w:t>
      </w:r>
      <m:oMath>
        <m:r>
          <m:rPr>
            <m:sty m:val="bi"/>
          </m:rPr>
          <w:rPr>
            <w:rFonts w:ascii="Cambria Math" w:hAnsi="Cambria Math"/>
          </w:rPr>
          <m:t xml:space="preserve">4 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>
        <w:rPr>
          <w:b/>
          <w:iCs/>
        </w:rPr>
        <w:t xml:space="preserve">. O hodinu později za ním vyjel na horském kole od téže chaty jeho kamarád Jirka. Jel průměrnou rychlostí </w:t>
      </w:r>
      <m:oMath>
        <m:r>
          <m:rPr>
            <m:sty m:val="bi"/>
          </m:rPr>
          <w:rPr>
            <w:rFonts w:ascii="Cambria Math" w:hAnsi="Cambria Math"/>
          </w:rPr>
          <m:t xml:space="preserve">20 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den>
        </m:f>
      </m:oMath>
      <w:r>
        <w:rPr>
          <w:b/>
          <w:iCs/>
        </w:rPr>
        <w:t>. V kolik hodin a v jaké vzdálenosti od chaty Závětří dohonil Jirka Milana? Řešte graficky a výsledek ověřte výpočtem.</w:t>
      </w:r>
    </w:p>
    <w:p w:rsidR="00C15E93" w:rsidRDefault="00C15E93" w:rsidP="000A09FB">
      <w:pPr>
        <w:jc w:val="center"/>
        <w:rPr>
          <w:b/>
          <w:iCs/>
        </w:rPr>
      </w:pPr>
    </w:p>
    <w:p w:rsidR="000A09FB" w:rsidRPr="0074468D" w:rsidRDefault="000A09FB" w:rsidP="0074468D">
      <w:pPr>
        <w:rPr>
          <w:b/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212B3B" w:rsidRPr="00212B3B" w:rsidRDefault="00212B3B" w:rsidP="00212B3B">
      <w:pPr>
        <w:rPr>
          <w:b/>
          <w:iCs/>
        </w:rPr>
      </w:pPr>
    </w:p>
    <w:p w:rsidR="00FD2D94" w:rsidRPr="00FD2D94" w:rsidRDefault="00FD2D94" w:rsidP="00FD2D94">
      <w:pPr>
        <w:rPr>
          <w:b/>
        </w:rPr>
      </w:pPr>
    </w:p>
    <w:p w:rsidR="00AC0CAE" w:rsidRDefault="00AC0CAE" w:rsidP="00AC0CAE">
      <w:pPr>
        <w:rPr>
          <w:b/>
        </w:rPr>
      </w:pPr>
    </w:p>
    <w:p w:rsidR="00AC0CAE" w:rsidRPr="00AC0CAE" w:rsidRDefault="00AC0CAE" w:rsidP="00AC0CAE"/>
    <w:p w:rsidR="00B96095" w:rsidRDefault="00C45041" w:rsidP="00642426">
      <w:pPr>
        <w:jc w:val="both"/>
        <w:rPr>
          <w:b/>
        </w:rPr>
      </w:pPr>
      <w:bookmarkStart w:id="0" w:name="_GoBack"/>
      <w:bookmarkEnd w:id="0"/>
      <w:r w:rsidRPr="00D116E9">
        <w:rPr>
          <w:b/>
          <w:highlight w:val="yellow"/>
        </w:rPr>
        <w:t>A na závěr grafické znázornění příkladu č. 1 v </w:t>
      </w:r>
      <w:r w:rsidR="00D116E9" w:rsidRPr="00D116E9">
        <w:rPr>
          <w:b/>
          <w:highlight w:val="yellow"/>
        </w:rPr>
        <w:t>„</w:t>
      </w:r>
      <w:r w:rsidRPr="00D116E9">
        <w:rPr>
          <w:b/>
          <w:highlight w:val="yellow"/>
        </w:rPr>
        <w:t>ručním</w:t>
      </w:r>
      <w:r w:rsidR="00D116E9" w:rsidRPr="00D116E9">
        <w:rPr>
          <w:b/>
          <w:highlight w:val="yellow"/>
        </w:rPr>
        <w:t>“</w:t>
      </w:r>
      <w:r w:rsidRPr="00D116E9">
        <w:rPr>
          <w:b/>
          <w:highlight w:val="yellow"/>
        </w:rPr>
        <w:t xml:space="preserve"> provedení:</w:t>
      </w:r>
    </w:p>
    <w:p w:rsidR="00C45041" w:rsidRDefault="00C45041" w:rsidP="00642426">
      <w:pPr>
        <w:jc w:val="both"/>
        <w:rPr>
          <w:b/>
        </w:rPr>
      </w:pPr>
    </w:p>
    <w:p w:rsidR="00C45041" w:rsidRPr="00C45041" w:rsidRDefault="00C45041" w:rsidP="00C45041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786A645" wp14:editId="78B0518C">
            <wp:extent cx="6182193" cy="52768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85" t="16167" r="29398" b="23869"/>
                    <a:stretch/>
                  </pic:blipFill>
                  <pic:spPr bwMode="auto">
                    <a:xfrm>
                      <a:off x="0" y="0"/>
                      <a:ext cx="6194311" cy="528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041" w:rsidRPr="00C45041" w:rsidSect="00542D7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0B9"/>
    <w:multiLevelType w:val="hybridMultilevel"/>
    <w:tmpl w:val="8E20D8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5647A"/>
    <w:multiLevelType w:val="hybridMultilevel"/>
    <w:tmpl w:val="C4BACF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A7708"/>
    <w:multiLevelType w:val="hybridMultilevel"/>
    <w:tmpl w:val="7FE044A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52232"/>
    <w:multiLevelType w:val="hybridMultilevel"/>
    <w:tmpl w:val="DBE8D104"/>
    <w:lvl w:ilvl="0" w:tplc="A57C25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8F25C3"/>
    <w:multiLevelType w:val="hybridMultilevel"/>
    <w:tmpl w:val="8BBE5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9581C"/>
    <w:multiLevelType w:val="hybridMultilevel"/>
    <w:tmpl w:val="4F2498F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EC60A2"/>
    <w:multiLevelType w:val="hybridMultilevel"/>
    <w:tmpl w:val="46082CDE"/>
    <w:lvl w:ilvl="0" w:tplc="7F0EBC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2D40EDE"/>
    <w:multiLevelType w:val="hybridMultilevel"/>
    <w:tmpl w:val="FA3A2D9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4BE723B"/>
    <w:multiLevelType w:val="hybridMultilevel"/>
    <w:tmpl w:val="1AB63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936B5"/>
    <w:multiLevelType w:val="hybridMultilevel"/>
    <w:tmpl w:val="1EC0FD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51323"/>
    <w:multiLevelType w:val="hybridMultilevel"/>
    <w:tmpl w:val="56A0A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E4AF0"/>
    <w:multiLevelType w:val="hybridMultilevel"/>
    <w:tmpl w:val="9FBA37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C638AE"/>
    <w:multiLevelType w:val="hybridMultilevel"/>
    <w:tmpl w:val="4470EB1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A60EDE"/>
    <w:multiLevelType w:val="hybridMultilevel"/>
    <w:tmpl w:val="8FCCFB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D3149"/>
    <w:multiLevelType w:val="hybridMultilevel"/>
    <w:tmpl w:val="1758D34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CB18E8"/>
    <w:multiLevelType w:val="hybridMultilevel"/>
    <w:tmpl w:val="DE7E0B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930B1"/>
    <w:multiLevelType w:val="hybridMultilevel"/>
    <w:tmpl w:val="32B6D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359A0"/>
    <w:multiLevelType w:val="hybridMultilevel"/>
    <w:tmpl w:val="1238332A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68A4E8E"/>
    <w:multiLevelType w:val="hybridMultilevel"/>
    <w:tmpl w:val="9334D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84FCC"/>
    <w:multiLevelType w:val="hybridMultilevel"/>
    <w:tmpl w:val="10B083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F1A28"/>
    <w:multiLevelType w:val="hybridMultilevel"/>
    <w:tmpl w:val="8CC24E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1154D"/>
    <w:multiLevelType w:val="hybridMultilevel"/>
    <w:tmpl w:val="FC389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5B5A"/>
    <w:multiLevelType w:val="hybridMultilevel"/>
    <w:tmpl w:val="AA808DD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D843F5"/>
    <w:multiLevelType w:val="hybridMultilevel"/>
    <w:tmpl w:val="354E51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D10CA"/>
    <w:multiLevelType w:val="hybridMultilevel"/>
    <w:tmpl w:val="A058B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37D2F"/>
    <w:multiLevelType w:val="hybridMultilevel"/>
    <w:tmpl w:val="9B6ABB0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E457AF"/>
    <w:multiLevelType w:val="hybridMultilevel"/>
    <w:tmpl w:val="0862DFEA"/>
    <w:lvl w:ilvl="0" w:tplc="42A2A3A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5A5D7DEF"/>
    <w:multiLevelType w:val="hybridMultilevel"/>
    <w:tmpl w:val="11567BB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965F79"/>
    <w:multiLevelType w:val="hybridMultilevel"/>
    <w:tmpl w:val="E19A5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C3AC4"/>
    <w:multiLevelType w:val="hybridMultilevel"/>
    <w:tmpl w:val="7708EA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2091B"/>
    <w:multiLevelType w:val="hybridMultilevel"/>
    <w:tmpl w:val="E81AB31E"/>
    <w:lvl w:ilvl="0" w:tplc="0405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5E843E89"/>
    <w:multiLevelType w:val="hybridMultilevel"/>
    <w:tmpl w:val="D4EE5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892ADB"/>
    <w:multiLevelType w:val="hybridMultilevel"/>
    <w:tmpl w:val="0DA6F82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B33ADF"/>
    <w:multiLevelType w:val="hybridMultilevel"/>
    <w:tmpl w:val="8C58A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3C76D0"/>
    <w:multiLevelType w:val="hybridMultilevel"/>
    <w:tmpl w:val="27427FD4"/>
    <w:lvl w:ilvl="0" w:tplc="9E48D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BF43AE"/>
    <w:multiLevelType w:val="hybridMultilevel"/>
    <w:tmpl w:val="3F1C753A"/>
    <w:lvl w:ilvl="0" w:tplc="0D9451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3F7B89"/>
    <w:multiLevelType w:val="hybridMultilevel"/>
    <w:tmpl w:val="EDD6D50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BB2633"/>
    <w:multiLevelType w:val="hybridMultilevel"/>
    <w:tmpl w:val="03228D80"/>
    <w:lvl w:ilvl="0" w:tplc="3AE00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B220BF"/>
    <w:multiLevelType w:val="hybridMultilevel"/>
    <w:tmpl w:val="FCE4675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733199"/>
    <w:multiLevelType w:val="hybridMultilevel"/>
    <w:tmpl w:val="0218A1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"/>
  </w:num>
  <w:num w:numId="3">
    <w:abstractNumId w:val="46"/>
  </w:num>
  <w:num w:numId="4">
    <w:abstractNumId w:val="28"/>
  </w:num>
  <w:num w:numId="5">
    <w:abstractNumId w:val="24"/>
  </w:num>
  <w:num w:numId="6">
    <w:abstractNumId w:val="11"/>
  </w:num>
  <w:num w:numId="7">
    <w:abstractNumId w:val="14"/>
  </w:num>
  <w:num w:numId="8">
    <w:abstractNumId w:val="42"/>
  </w:num>
  <w:num w:numId="9">
    <w:abstractNumId w:val="38"/>
  </w:num>
  <w:num w:numId="10">
    <w:abstractNumId w:val="30"/>
  </w:num>
  <w:num w:numId="11">
    <w:abstractNumId w:val="6"/>
  </w:num>
  <w:num w:numId="12">
    <w:abstractNumId w:val="12"/>
  </w:num>
  <w:num w:numId="13">
    <w:abstractNumId w:val="43"/>
  </w:num>
  <w:num w:numId="14">
    <w:abstractNumId w:val="7"/>
  </w:num>
  <w:num w:numId="15">
    <w:abstractNumId w:val="34"/>
  </w:num>
  <w:num w:numId="16">
    <w:abstractNumId w:val="10"/>
  </w:num>
  <w:num w:numId="17">
    <w:abstractNumId w:val="8"/>
  </w:num>
  <w:num w:numId="18">
    <w:abstractNumId w:val="9"/>
  </w:num>
  <w:num w:numId="19">
    <w:abstractNumId w:val="21"/>
  </w:num>
  <w:num w:numId="20">
    <w:abstractNumId w:val="15"/>
  </w:num>
  <w:num w:numId="21">
    <w:abstractNumId w:val="13"/>
  </w:num>
  <w:num w:numId="22">
    <w:abstractNumId w:val="0"/>
  </w:num>
  <w:num w:numId="23">
    <w:abstractNumId w:val="23"/>
  </w:num>
  <w:num w:numId="24">
    <w:abstractNumId w:val="26"/>
  </w:num>
  <w:num w:numId="25">
    <w:abstractNumId w:val="40"/>
  </w:num>
  <w:num w:numId="26">
    <w:abstractNumId w:val="39"/>
  </w:num>
  <w:num w:numId="27">
    <w:abstractNumId w:val="4"/>
  </w:num>
  <w:num w:numId="28">
    <w:abstractNumId w:val="16"/>
  </w:num>
  <w:num w:numId="29">
    <w:abstractNumId w:val="1"/>
  </w:num>
  <w:num w:numId="30">
    <w:abstractNumId w:val="22"/>
  </w:num>
  <w:num w:numId="31">
    <w:abstractNumId w:val="41"/>
  </w:num>
  <w:num w:numId="32">
    <w:abstractNumId w:val="35"/>
  </w:num>
  <w:num w:numId="33">
    <w:abstractNumId w:val="18"/>
  </w:num>
  <w:num w:numId="34">
    <w:abstractNumId w:val="17"/>
  </w:num>
  <w:num w:numId="35">
    <w:abstractNumId w:val="29"/>
  </w:num>
  <w:num w:numId="36">
    <w:abstractNumId w:val="31"/>
  </w:num>
  <w:num w:numId="37">
    <w:abstractNumId w:val="27"/>
  </w:num>
  <w:num w:numId="38">
    <w:abstractNumId w:val="44"/>
  </w:num>
  <w:num w:numId="39">
    <w:abstractNumId w:val="37"/>
  </w:num>
  <w:num w:numId="40">
    <w:abstractNumId w:val="2"/>
  </w:num>
  <w:num w:numId="41">
    <w:abstractNumId w:val="20"/>
  </w:num>
  <w:num w:numId="42">
    <w:abstractNumId w:val="33"/>
  </w:num>
  <w:num w:numId="43">
    <w:abstractNumId w:val="25"/>
  </w:num>
  <w:num w:numId="44">
    <w:abstractNumId w:val="19"/>
  </w:num>
  <w:num w:numId="45">
    <w:abstractNumId w:val="32"/>
  </w:num>
  <w:num w:numId="46">
    <w:abstractNumId w:val="36"/>
  </w:num>
  <w:num w:numId="47">
    <w:abstractNumId w:val="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40C60"/>
    <w:rsid w:val="000527AD"/>
    <w:rsid w:val="000A09FB"/>
    <w:rsid w:val="000D02DA"/>
    <w:rsid w:val="000D42A7"/>
    <w:rsid w:val="000D66A5"/>
    <w:rsid w:val="000F55A8"/>
    <w:rsid w:val="0011003C"/>
    <w:rsid w:val="00126B44"/>
    <w:rsid w:val="001B3CB4"/>
    <w:rsid w:val="001C46F9"/>
    <w:rsid w:val="00212B3B"/>
    <w:rsid w:val="00265BFA"/>
    <w:rsid w:val="00273006"/>
    <w:rsid w:val="00282709"/>
    <w:rsid w:val="002B3678"/>
    <w:rsid w:val="0038171A"/>
    <w:rsid w:val="00436B1E"/>
    <w:rsid w:val="0045408F"/>
    <w:rsid w:val="004768D8"/>
    <w:rsid w:val="004C6598"/>
    <w:rsid w:val="005401BF"/>
    <w:rsid w:val="00542D75"/>
    <w:rsid w:val="00583955"/>
    <w:rsid w:val="00586633"/>
    <w:rsid w:val="00596EEA"/>
    <w:rsid w:val="00610A27"/>
    <w:rsid w:val="00635957"/>
    <w:rsid w:val="00642426"/>
    <w:rsid w:val="0067009F"/>
    <w:rsid w:val="00704B52"/>
    <w:rsid w:val="00707D70"/>
    <w:rsid w:val="0074468D"/>
    <w:rsid w:val="0079263C"/>
    <w:rsid w:val="007B6234"/>
    <w:rsid w:val="007C6432"/>
    <w:rsid w:val="00824B89"/>
    <w:rsid w:val="00832828"/>
    <w:rsid w:val="00836ACB"/>
    <w:rsid w:val="0084676B"/>
    <w:rsid w:val="00882E8B"/>
    <w:rsid w:val="008A02AC"/>
    <w:rsid w:val="008A6039"/>
    <w:rsid w:val="008F6245"/>
    <w:rsid w:val="00904C51"/>
    <w:rsid w:val="0093459E"/>
    <w:rsid w:val="00940A78"/>
    <w:rsid w:val="00961D13"/>
    <w:rsid w:val="009C2B0D"/>
    <w:rsid w:val="00A6591A"/>
    <w:rsid w:val="00AC0CAE"/>
    <w:rsid w:val="00B05D76"/>
    <w:rsid w:val="00B45074"/>
    <w:rsid w:val="00B479C6"/>
    <w:rsid w:val="00B96095"/>
    <w:rsid w:val="00BF6E09"/>
    <w:rsid w:val="00C15E93"/>
    <w:rsid w:val="00C36446"/>
    <w:rsid w:val="00C45041"/>
    <w:rsid w:val="00C95C8B"/>
    <w:rsid w:val="00CA2DF3"/>
    <w:rsid w:val="00D116E9"/>
    <w:rsid w:val="00D46207"/>
    <w:rsid w:val="00D773AD"/>
    <w:rsid w:val="00D94C50"/>
    <w:rsid w:val="00DB61EB"/>
    <w:rsid w:val="00E057A2"/>
    <w:rsid w:val="00E07303"/>
    <w:rsid w:val="00E53505"/>
    <w:rsid w:val="00E94E1D"/>
    <w:rsid w:val="00EC7A9C"/>
    <w:rsid w:val="00F303FA"/>
    <w:rsid w:val="00F840BC"/>
    <w:rsid w:val="00F94208"/>
    <w:rsid w:val="00FD2D94"/>
    <w:rsid w:val="00F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5F0A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C0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6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3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677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2020-03-25T07:07:00Z</cp:lastPrinted>
  <dcterms:created xsi:type="dcterms:W3CDTF">2020-03-30T05:35:00Z</dcterms:created>
  <dcterms:modified xsi:type="dcterms:W3CDTF">2020-03-30T05:35:00Z</dcterms:modified>
</cp:coreProperties>
</file>