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EC233F">
        <w:rPr>
          <w:b/>
          <w:highlight w:val="yellow"/>
        </w:rPr>
        <w:t>na 17</w:t>
      </w:r>
      <w:r w:rsidR="00643D17" w:rsidRPr="00BA394B">
        <w:rPr>
          <w:b/>
          <w:highlight w:val="yellow"/>
        </w:rPr>
        <w:t>. 3. 2020</w:t>
      </w:r>
      <w:r w:rsidRPr="00BA394B">
        <w:rPr>
          <w:b/>
          <w:highlight w:val="yellow"/>
        </w:rPr>
        <w:t>)</w:t>
      </w:r>
    </w:p>
    <w:p w:rsidR="003E2BCC" w:rsidRDefault="003E2BCC" w:rsidP="003E2BCC">
      <w:pPr>
        <w:jc w:val="center"/>
        <w:rPr>
          <w:b/>
        </w:rPr>
      </w:pPr>
    </w:p>
    <w:p w:rsidR="003E2BCC" w:rsidRDefault="00EC233F" w:rsidP="003E2BCC">
      <w:pPr>
        <w:jc w:val="both"/>
        <w:rPr>
          <w:b/>
        </w:rPr>
      </w:pPr>
      <w:r>
        <w:rPr>
          <w:b/>
        </w:rPr>
        <w:t>Úterý 17</w:t>
      </w:r>
      <w:r w:rsidR="003E2BCC">
        <w:rPr>
          <w:b/>
        </w:rPr>
        <w:t>. 3. 2020</w:t>
      </w:r>
    </w:p>
    <w:p w:rsidR="00EC233F" w:rsidRDefault="00CA3CBD" w:rsidP="003E2BCC">
      <w:pPr>
        <w:jc w:val="both"/>
        <w:rPr>
          <w:b/>
        </w:rPr>
      </w:pPr>
      <w:r>
        <w:rPr>
          <w:b/>
          <w:highlight w:val="yellow"/>
        </w:rPr>
        <w:t>Hlavní t</w:t>
      </w:r>
      <w:r w:rsidR="003E2BCC" w:rsidRPr="00672731">
        <w:rPr>
          <w:b/>
          <w:highlight w:val="yellow"/>
        </w:rPr>
        <w:t>éma:</w:t>
      </w:r>
      <w:r w:rsidR="003E2BCC">
        <w:rPr>
          <w:b/>
        </w:rPr>
        <w:t xml:space="preserve"> </w:t>
      </w:r>
      <w:r>
        <w:rPr>
          <w:b/>
        </w:rPr>
        <w:t>OSOVÁ  SOUMĚRNOST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>: Shodné útvary (možno vytisknout a nalepit do sešitu</w:t>
      </w:r>
      <w:r w:rsidR="004C44D4">
        <w:rPr>
          <w:b/>
        </w:rPr>
        <w:t xml:space="preserve"> - DOPORUČUJI</w:t>
      </w:r>
      <w:r>
        <w:rPr>
          <w:b/>
        </w:rPr>
        <w:t>)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EC233F">
        <w:rPr>
          <w:b/>
        </w:rPr>
        <w:t xml:space="preserve"> 107</w:t>
      </w:r>
    </w:p>
    <w:p w:rsidR="00CA3CBD" w:rsidRPr="00CA3CBD" w:rsidRDefault="00CA3CBD" w:rsidP="00CA3CBD">
      <w:pPr>
        <w:pStyle w:val="Odstavecseseznamem"/>
        <w:numPr>
          <w:ilvl w:val="0"/>
          <w:numId w:val="9"/>
        </w:numPr>
        <w:jc w:val="both"/>
        <w:rPr>
          <w:b/>
        </w:rPr>
      </w:pPr>
      <w:r>
        <w:t>Na obrázcích jsou kresby dvojic předmětů</w:t>
      </w:r>
    </w:p>
    <w:p w:rsidR="00101892" w:rsidRPr="00101892" w:rsidRDefault="00CA3CBD" w:rsidP="00101892">
      <w:pPr>
        <w:pStyle w:val="Odstavecseseznamem"/>
        <w:numPr>
          <w:ilvl w:val="0"/>
          <w:numId w:val="9"/>
        </w:numPr>
        <w:jc w:val="both"/>
        <w:rPr>
          <w:b/>
        </w:rPr>
      </w:pPr>
      <w:r>
        <w:t>Říkáme, že dané dvojice útvarů jsou shodné</w:t>
      </w:r>
    </w:p>
    <w:p w:rsidR="00CA3CBD" w:rsidRPr="00CA3CBD" w:rsidRDefault="00CA3CBD" w:rsidP="00101892">
      <w:pPr>
        <w:pStyle w:val="Odstavecseseznamem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0B712E1" wp14:editId="7BAD7FEB">
            <wp:extent cx="3018790" cy="2740362"/>
            <wp:effectExtent l="76200" t="76200" r="86360" b="793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13" t="42586" r="37303" b="11286"/>
                    <a:stretch/>
                  </pic:blipFill>
                  <pic:spPr bwMode="auto">
                    <a:xfrm rot="21422512">
                      <a:off x="0" y="0"/>
                      <a:ext cx="3060355" cy="277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D17" w:rsidRDefault="005171E4" w:rsidP="005171E4">
      <w:pPr>
        <w:jc w:val="both"/>
        <w:rPr>
          <w:b/>
        </w:rPr>
      </w:pPr>
      <w:r w:rsidRPr="005171E4">
        <w:rPr>
          <w:b/>
          <w:highlight w:val="cyan"/>
        </w:rPr>
        <w:t>Jak můžeme poznat, že jsou dva geometrické útvary shodné?</w:t>
      </w:r>
    </w:p>
    <w:p w:rsidR="005171E4" w:rsidRDefault="005171E4" w:rsidP="005171E4">
      <w:pPr>
        <w:pStyle w:val="Odstavecseseznamem"/>
        <w:numPr>
          <w:ilvl w:val="0"/>
          <w:numId w:val="10"/>
        </w:numPr>
        <w:jc w:val="both"/>
        <w:rPr>
          <w:b/>
        </w:rPr>
      </w:pPr>
      <w:r>
        <w:rPr>
          <w:b/>
        </w:rPr>
        <w:t>Geometrické útvary v rovině jsou shodné, jestliže je můžeme přemístit tak, aby se úplně navzájem překrývaly</w:t>
      </w:r>
    </w:p>
    <w:p w:rsidR="005171E4" w:rsidRDefault="005171E4" w:rsidP="005171E4">
      <w:pPr>
        <w:pStyle w:val="Odstavecseseznamem"/>
        <w:numPr>
          <w:ilvl w:val="0"/>
          <w:numId w:val="10"/>
        </w:numPr>
        <w:jc w:val="both"/>
        <w:rPr>
          <w:b/>
        </w:rPr>
      </w:pPr>
      <w:r>
        <w:rPr>
          <w:b/>
        </w:rPr>
        <w:t>Na obrázku je naznačený postup. Stačí jeden útvar vystřihnout</w:t>
      </w:r>
      <w:r w:rsidR="008B2A3E">
        <w:rPr>
          <w:b/>
        </w:rPr>
        <w:t xml:space="preserve"> (například U</w:t>
      </w:r>
      <w:r w:rsidR="008B2A3E" w:rsidRPr="008B2A3E">
        <w:rPr>
          <w:b/>
          <w:vertAlign w:val="subscript"/>
        </w:rPr>
        <w:t>1</w:t>
      </w:r>
      <w:r>
        <w:rPr>
          <w:b/>
        </w:rPr>
        <w:t xml:space="preserve"> a přiložit na druhý útvar</w:t>
      </w:r>
      <w:r w:rsidR="008B2A3E">
        <w:rPr>
          <w:b/>
        </w:rPr>
        <w:t xml:space="preserve"> U</w:t>
      </w:r>
      <w:r w:rsidR="008B2A3E" w:rsidRPr="008B2A3E">
        <w:rPr>
          <w:b/>
          <w:vertAlign w:val="subscript"/>
        </w:rPr>
        <w:t>2</w:t>
      </w:r>
      <w:r>
        <w:rPr>
          <w:b/>
        </w:rPr>
        <w:t xml:space="preserve">. </w:t>
      </w:r>
      <w:r w:rsidR="008B2A3E">
        <w:rPr>
          <w:b/>
        </w:rPr>
        <w:t xml:space="preserve"> </w:t>
      </w:r>
      <w:r>
        <w:rPr>
          <w:b/>
        </w:rPr>
        <w:t>Pokud se navzájem překrývají, jsou shodné.</w:t>
      </w:r>
    </w:p>
    <w:p w:rsidR="008B2A3E" w:rsidRDefault="008B2A3E" w:rsidP="008B2A3E">
      <w:pPr>
        <w:pStyle w:val="Odstavecseseznamem"/>
        <w:jc w:val="both"/>
        <w:rPr>
          <w:b/>
        </w:rPr>
      </w:pPr>
    </w:p>
    <w:p w:rsidR="008B2A3E" w:rsidRDefault="008B2A3E" w:rsidP="008B2A3E">
      <w:pPr>
        <w:pStyle w:val="Odstavecseseznamem"/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44F74FA4" wp14:editId="6036DBC5">
            <wp:extent cx="4155953" cy="16852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168" t="53241" r="30669" b="29341"/>
                    <a:stretch/>
                  </pic:blipFill>
                  <pic:spPr bwMode="auto">
                    <a:xfrm>
                      <a:off x="0" y="0"/>
                      <a:ext cx="4178389" cy="169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1E4" w:rsidRDefault="005171E4" w:rsidP="005171E4">
      <w:pPr>
        <w:pStyle w:val="Odstavecseseznamem"/>
        <w:jc w:val="both"/>
        <w:rPr>
          <w:b/>
        </w:rPr>
      </w:pPr>
    </w:p>
    <w:p w:rsidR="008B2A3E" w:rsidRDefault="008B2A3E" w:rsidP="008B2A3E">
      <w:pPr>
        <w:pStyle w:val="Odstavecseseznamem"/>
        <w:numPr>
          <w:ilvl w:val="0"/>
          <w:numId w:val="10"/>
        </w:numPr>
        <w:jc w:val="both"/>
        <w:rPr>
          <w:b/>
        </w:rPr>
      </w:pPr>
      <w:r>
        <w:rPr>
          <w:b/>
        </w:rPr>
        <w:t>K zjišťování, zda jsou geometrické útvary shodné, používáme průsvitný (tenký) papír neboli průsvitku. Postupujeme tak, že na průsvitku překreslíme jeden z obrázků a přiložíme na druhý obrázek. Poté se pokusíme překreslený obrázek umístit na druhý tak, aby se úplně překrývaly. Pak jsou shodné.</w:t>
      </w:r>
    </w:p>
    <w:p w:rsidR="008B2A3E" w:rsidRDefault="008B2A3E" w:rsidP="008B2A3E">
      <w:pPr>
        <w:jc w:val="both"/>
        <w:rPr>
          <w:b/>
        </w:rPr>
      </w:pPr>
    </w:p>
    <w:p w:rsidR="008B2A3E" w:rsidRDefault="008B2A3E" w:rsidP="008B2A3E">
      <w:pPr>
        <w:jc w:val="both"/>
        <w:rPr>
          <w:b/>
        </w:rPr>
      </w:pPr>
    </w:p>
    <w:p w:rsidR="008B2A3E" w:rsidRDefault="008B2A3E" w:rsidP="008B2A3E">
      <w:pPr>
        <w:jc w:val="both"/>
        <w:rPr>
          <w:b/>
        </w:rPr>
      </w:pPr>
      <w:r w:rsidRPr="008B2A3E">
        <w:rPr>
          <w:b/>
          <w:highlight w:val="cyan"/>
        </w:rPr>
        <w:lastRenderedPageBreak/>
        <w:t>Příklad č. 1:</w:t>
      </w:r>
      <w:r>
        <w:rPr>
          <w:b/>
        </w:rPr>
        <w:t xml:space="preserve"> Pomocí průsvitky zjisti, zda jsou následující dvojice obrazců shodné:</w:t>
      </w:r>
    </w:p>
    <w:p w:rsidR="008B2A3E" w:rsidRDefault="008B2A3E" w:rsidP="008B2A3E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72154041" wp14:editId="109CECBE">
            <wp:extent cx="4099931" cy="18383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76" t="38434" r="41724" b="40764"/>
                    <a:stretch/>
                  </pic:blipFill>
                  <pic:spPr bwMode="auto">
                    <a:xfrm>
                      <a:off x="0" y="0"/>
                      <a:ext cx="4126310" cy="185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FF1" w:rsidRDefault="00320FF1" w:rsidP="00320FF1">
      <w:pPr>
        <w:jc w:val="both"/>
        <w:rPr>
          <w:b/>
        </w:rPr>
      </w:pPr>
      <w:r w:rsidRPr="00320FF1">
        <w:rPr>
          <w:b/>
          <w:highlight w:val="cyan"/>
        </w:rPr>
        <w:t>Příklad č. 2:</w:t>
      </w:r>
      <w:r>
        <w:t xml:space="preserve"> </w:t>
      </w:r>
      <w:r w:rsidRPr="00320FF1">
        <w:rPr>
          <w:b/>
        </w:rPr>
        <w:t>Zjisti pomocí průsvitky, které z trojúhelníků jsou shodné s trojúhelníkem 1.</w:t>
      </w:r>
    </w:p>
    <w:p w:rsidR="00320FF1" w:rsidRDefault="00320FF1" w:rsidP="00995832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39FEE290" wp14:editId="63CA0122">
            <wp:extent cx="5825370" cy="138112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41" t="38784" r="32249" b="48062"/>
                    <a:stretch/>
                  </pic:blipFill>
                  <pic:spPr bwMode="auto">
                    <a:xfrm>
                      <a:off x="0" y="0"/>
                      <a:ext cx="5846122" cy="138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832" w:rsidRDefault="00995832" w:rsidP="00995832">
      <w:pPr>
        <w:rPr>
          <w:b/>
        </w:rPr>
      </w:pPr>
      <w:r w:rsidRPr="00995832">
        <w:rPr>
          <w:b/>
          <w:highlight w:val="cyan"/>
        </w:rPr>
        <w:t>Příklad č. 3:</w:t>
      </w:r>
      <w:r>
        <w:rPr>
          <w:b/>
        </w:rPr>
        <w:t xml:space="preserve"> </w:t>
      </w:r>
      <w:r w:rsidRPr="00995832">
        <w:rPr>
          <w:b/>
        </w:rPr>
        <w:t>Rozhodni bez průsvitky, které z úseček na obrázku jsou shodné s úsečkou AB. Vyskytují se na obrázku další úsečky, které jsou navzájem shodné?</w:t>
      </w:r>
      <w:r>
        <w:rPr>
          <w:b/>
        </w:rPr>
        <w:t xml:space="preserve"> Vypiš je včetně jejich délek.</w:t>
      </w:r>
    </w:p>
    <w:p w:rsidR="00995832" w:rsidRDefault="00995832" w:rsidP="00995832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5CE2507" wp14:editId="6CA45B3D">
            <wp:extent cx="5981926" cy="1143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91" t="51732" r="34776" b="38237"/>
                    <a:stretch/>
                  </pic:blipFill>
                  <pic:spPr bwMode="auto">
                    <a:xfrm>
                      <a:off x="0" y="0"/>
                      <a:ext cx="6011136" cy="114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832" w:rsidRDefault="00995832" w:rsidP="00995832">
      <w:pPr>
        <w:rPr>
          <w:b/>
        </w:rPr>
      </w:pPr>
      <w:r w:rsidRPr="00995832">
        <w:rPr>
          <w:b/>
          <w:highlight w:val="cyan"/>
        </w:rPr>
        <w:t>Příklad č. 4:</w:t>
      </w:r>
      <w:r w:rsidR="004C44D4">
        <w:rPr>
          <w:b/>
        </w:rPr>
        <w:t xml:space="preserve">  Pomocí průsvitky rozhodni, které z následujících dvojic obrázků jsou shodné.</w:t>
      </w:r>
    </w:p>
    <w:p w:rsidR="004C44D4" w:rsidRDefault="004C44D4" w:rsidP="004C44D4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2AE92BD" wp14:editId="02A9D0F8">
            <wp:extent cx="3956962" cy="2313824"/>
            <wp:effectExtent l="57150" t="114300" r="62865" b="1060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851" t="31809" r="37144" b="39079"/>
                    <a:stretch/>
                  </pic:blipFill>
                  <pic:spPr bwMode="auto">
                    <a:xfrm rot="21424438">
                      <a:off x="0" y="0"/>
                      <a:ext cx="3996229" cy="233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4D4" w:rsidRDefault="004C44D4" w:rsidP="004C44D4">
      <w:pPr>
        <w:jc w:val="both"/>
        <w:rPr>
          <w:b/>
        </w:rPr>
      </w:pPr>
      <w:r w:rsidRPr="00AC37F1">
        <w:rPr>
          <w:b/>
          <w:highlight w:val="cyan"/>
        </w:rPr>
        <w:t>Domácí úkol:</w:t>
      </w:r>
    </w:p>
    <w:p w:rsidR="004C44D4" w:rsidRPr="004C44D4" w:rsidRDefault="004C44D4" w:rsidP="004C44D4">
      <w:pPr>
        <w:pStyle w:val="Odstavecseseznamem"/>
        <w:numPr>
          <w:ilvl w:val="0"/>
          <w:numId w:val="10"/>
        </w:numPr>
        <w:jc w:val="both"/>
        <w:rPr>
          <w:b/>
        </w:rPr>
      </w:pPr>
      <w:r>
        <w:rPr>
          <w:b/>
        </w:rPr>
        <w:t>Vypracuj si na čtvrtek 19. 3. 2020 v pracovním sešitě celou stránku č. 89</w:t>
      </w:r>
      <w:bookmarkStart w:id="0" w:name="_GoBack"/>
      <w:bookmarkEnd w:id="0"/>
    </w:p>
    <w:sectPr w:rsidR="004C44D4" w:rsidRPr="004C44D4" w:rsidSect="008B2A3E">
      <w:pgSz w:w="11906" w:h="16838"/>
      <w:pgMar w:top="709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9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101892"/>
    <w:rsid w:val="001A01D9"/>
    <w:rsid w:val="002D2F06"/>
    <w:rsid w:val="00320FF1"/>
    <w:rsid w:val="003E2BCC"/>
    <w:rsid w:val="004C44D4"/>
    <w:rsid w:val="004F5A16"/>
    <w:rsid w:val="005171E4"/>
    <w:rsid w:val="00560098"/>
    <w:rsid w:val="00596EEA"/>
    <w:rsid w:val="006145FC"/>
    <w:rsid w:val="00643D17"/>
    <w:rsid w:val="00672731"/>
    <w:rsid w:val="006D0933"/>
    <w:rsid w:val="00831E99"/>
    <w:rsid w:val="00835839"/>
    <w:rsid w:val="008B2A3E"/>
    <w:rsid w:val="00913C56"/>
    <w:rsid w:val="00995832"/>
    <w:rsid w:val="00AC37F1"/>
    <w:rsid w:val="00BA394B"/>
    <w:rsid w:val="00C111D3"/>
    <w:rsid w:val="00CA3CBD"/>
    <w:rsid w:val="00D061C1"/>
    <w:rsid w:val="00D42B57"/>
    <w:rsid w:val="00D818DD"/>
    <w:rsid w:val="00DA602B"/>
    <w:rsid w:val="00EC233F"/>
    <w:rsid w:val="00F5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EA33E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2020-03-17T07:02:00Z</dcterms:created>
  <dcterms:modified xsi:type="dcterms:W3CDTF">2020-03-17T07:02:00Z</dcterms:modified>
</cp:coreProperties>
</file>