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B40B7C">
        <w:rPr>
          <w:b/>
          <w:highlight w:val="yellow"/>
        </w:rPr>
        <w:t>na 30</w:t>
      </w:r>
      <w:r w:rsidRPr="00BA394B">
        <w:rPr>
          <w:b/>
          <w:highlight w:val="yellow"/>
        </w:rPr>
        <w:t>. 3. 2020)</w:t>
      </w:r>
    </w:p>
    <w:p w:rsidR="00AA67B2" w:rsidRDefault="00B40B7C" w:rsidP="00AA67B2">
      <w:pPr>
        <w:jc w:val="both"/>
        <w:rPr>
          <w:b/>
        </w:rPr>
      </w:pPr>
      <w:r>
        <w:rPr>
          <w:b/>
        </w:rPr>
        <w:t>Pondělí 30</w:t>
      </w:r>
      <w:r w:rsidR="00AA67B2">
        <w:rPr>
          <w:b/>
        </w:rPr>
        <w:t>. 3.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B40B7C">
        <w:rPr>
          <w:b/>
        </w:rPr>
        <w:t>Hledání společných dělitelů dvou čísel</w:t>
      </w:r>
      <w:r w:rsidR="00D07C3F">
        <w:rPr>
          <w:b/>
        </w:rPr>
        <w:t>, největší společný dělitel dvou čísel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B40B7C">
        <w:rPr>
          <w:b/>
        </w:rPr>
        <w:t xml:space="preserve"> 116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B40B7C">
        <w:t xml:space="preserve"> pod zadáním práce na středu 25</w:t>
      </w:r>
      <w:r>
        <w:t>. 3. 2020</w:t>
      </w:r>
      <w:r w:rsidRPr="00D42B57">
        <w:t xml:space="preserve">. </w:t>
      </w:r>
    </w:p>
    <w:p w:rsidR="00AA67B2" w:rsidRDefault="00AA67B2" w:rsidP="00AA67B2">
      <w:pPr>
        <w:numPr>
          <w:ilvl w:val="0"/>
          <w:numId w:val="1"/>
        </w:numPr>
        <w:jc w:val="both"/>
      </w:pPr>
      <w:r>
        <w:t xml:space="preserve">Dnešní vyučovací hodinu </w:t>
      </w:r>
      <w:r w:rsidR="00735314">
        <w:t xml:space="preserve">se naučíme </w:t>
      </w:r>
      <w:r w:rsidR="00B40B7C">
        <w:t>hledat společné dělitele dvou čísel. K tomu je třeba si osvěžit hledání všech dělitelů daného čísla</w:t>
      </w:r>
      <w:r w:rsidR="009E51EA">
        <w:t>. Dále určíme největšího společného dělitele dvou čísel.</w:t>
      </w:r>
    </w:p>
    <w:p w:rsidR="00735314" w:rsidRPr="00735314" w:rsidRDefault="00AA67B2" w:rsidP="00B16C8A">
      <w:pPr>
        <w:numPr>
          <w:ilvl w:val="0"/>
          <w:numId w:val="1"/>
        </w:numPr>
        <w:jc w:val="both"/>
        <w:rPr>
          <w:b/>
        </w:rPr>
      </w:pPr>
      <w:r>
        <w:t>V učebnici aritmetiky je ka</w:t>
      </w:r>
      <w:r w:rsidR="00B40B7C">
        <w:t>pitola rozebrána na stránkách 66 – 68</w:t>
      </w:r>
      <w:r w:rsidR="00735314">
        <w:t>.</w:t>
      </w:r>
    </w:p>
    <w:p w:rsidR="00735314" w:rsidRPr="00367D8E" w:rsidRDefault="00735314" w:rsidP="00B16C8A">
      <w:pPr>
        <w:numPr>
          <w:ilvl w:val="0"/>
          <w:numId w:val="1"/>
        </w:numPr>
        <w:jc w:val="both"/>
        <w:rPr>
          <w:b/>
          <w:highlight w:val="green"/>
        </w:rPr>
      </w:pPr>
      <w:r w:rsidRPr="00735314">
        <w:rPr>
          <w:highlight w:val="green"/>
        </w:rPr>
        <w:t xml:space="preserve">Připomínám termín </w:t>
      </w:r>
      <w:r w:rsidR="00B40B7C">
        <w:rPr>
          <w:highlight w:val="green"/>
        </w:rPr>
        <w:t>odevzdání kontrolního úkolu č. 2, který byl zadaný v pátek 27</w:t>
      </w:r>
      <w:r w:rsidRPr="00735314">
        <w:rPr>
          <w:highlight w:val="green"/>
        </w:rPr>
        <w:t>. 3. 2020. Úkol je t</w:t>
      </w:r>
      <w:r w:rsidR="00B40B7C">
        <w:rPr>
          <w:highlight w:val="green"/>
        </w:rPr>
        <w:t>řeba odevzdat nejpozději v úterý 31</w:t>
      </w:r>
      <w:r w:rsidRPr="00735314">
        <w:rPr>
          <w:highlight w:val="green"/>
        </w:rPr>
        <w:t>. 3. 2020. Děkuji všem, kteří již tak učinili.</w:t>
      </w:r>
    </w:p>
    <w:p w:rsidR="00367D8E" w:rsidRPr="00367D8E" w:rsidRDefault="00B40B7C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highlight w:val="cyan"/>
        </w:rPr>
        <w:t xml:space="preserve">Skupina na </w:t>
      </w:r>
      <w:proofErr w:type="spellStart"/>
      <w:r>
        <w:rPr>
          <w:highlight w:val="cyan"/>
        </w:rPr>
        <w:t>S</w:t>
      </w:r>
      <w:r w:rsidR="00B22319">
        <w:rPr>
          <w:highlight w:val="cyan"/>
        </w:rPr>
        <w:t>kypu</w:t>
      </w:r>
      <w:proofErr w:type="spellEnd"/>
      <w:r w:rsidR="00B22319">
        <w:rPr>
          <w:highlight w:val="cyan"/>
        </w:rPr>
        <w:t xml:space="preserve"> je již založena. Zatím má 10</w:t>
      </w:r>
      <w:r>
        <w:rPr>
          <w:highlight w:val="cyan"/>
        </w:rPr>
        <w:t xml:space="preserve"> členů. Poprosím i další o přihlášení. Stačí si vyhledat na </w:t>
      </w:r>
      <w:proofErr w:type="spellStart"/>
      <w:r>
        <w:rPr>
          <w:highlight w:val="cyan"/>
        </w:rPr>
        <w:t>Skypu</w:t>
      </w:r>
      <w:proofErr w:type="spellEnd"/>
      <w:r>
        <w:rPr>
          <w:highlight w:val="cyan"/>
        </w:rPr>
        <w:t xml:space="preserve"> v lidech Tomáš </w:t>
      </w:r>
      <w:proofErr w:type="spellStart"/>
      <w:r>
        <w:rPr>
          <w:highlight w:val="cyan"/>
        </w:rPr>
        <w:t>Kačor</w:t>
      </w:r>
      <w:proofErr w:type="spellEnd"/>
      <w:r>
        <w:rPr>
          <w:highlight w:val="cyan"/>
        </w:rPr>
        <w:t xml:space="preserve"> (mé logo je komická postavička s kytarou – </w:t>
      </w:r>
      <w:proofErr w:type="spellStart"/>
      <w:r>
        <w:rPr>
          <w:highlight w:val="cyan"/>
        </w:rPr>
        <w:t>Ziltoid</w:t>
      </w:r>
      <w:proofErr w:type="spellEnd"/>
      <w:r>
        <w:rPr>
          <w:highlight w:val="cyan"/>
        </w:rPr>
        <w:t>). Ozvěte se mně – já Vám odpovím a zařadím Vás do skupiny. Tento týden se určitě uvidíme, budet</w:t>
      </w:r>
      <w:r w:rsidR="009E51EA">
        <w:rPr>
          <w:highlight w:val="cyan"/>
        </w:rPr>
        <w:t>e</w:t>
      </w:r>
      <w:r>
        <w:rPr>
          <w:highlight w:val="cyan"/>
        </w:rPr>
        <w:t>-li mít zájem.</w:t>
      </w:r>
      <w:r w:rsidR="009E51EA">
        <w:rPr>
          <w:highlight w:val="cyan"/>
        </w:rPr>
        <w:t xml:space="preserve"> Středeční hodina bude náročnější. Proto bych rád k vysvětlení použil Skype</w:t>
      </w:r>
      <w:r w:rsidR="00B22319">
        <w:rPr>
          <w:highlight w:val="cyan"/>
        </w:rPr>
        <w:t xml:space="preserve"> – navrhuji online spojení ve středu od 10.00 do 10.45 hodin</w:t>
      </w:r>
      <w:r w:rsidR="009E51EA">
        <w:rPr>
          <w:highlight w:val="cyan"/>
        </w:rPr>
        <w:t>.</w:t>
      </w:r>
    </w:p>
    <w:p w:rsidR="008904EF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56F35" w:rsidRDefault="00B40B7C" w:rsidP="00B40B7C">
      <w:pPr>
        <w:numPr>
          <w:ilvl w:val="0"/>
          <w:numId w:val="9"/>
        </w:numPr>
        <w:jc w:val="both"/>
      </w:pPr>
      <w:r>
        <w:t>Začněme ihned příkladem, na kterém si vše vysvětlíme.</w:t>
      </w:r>
    </w:p>
    <w:p w:rsidR="00B17EBD" w:rsidRDefault="00B17EBD" w:rsidP="00B17EBD">
      <w:pPr>
        <w:jc w:val="both"/>
        <w:rPr>
          <w:b/>
        </w:rPr>
      </w:pPr>
      <w:r w:rsidRPr="00B17EBD">
        <w:rPr>
          <w:b/>
          <w:highlight w:val="cyan"/>
        </w:rPr>
        <w:t>Příklad č. 1:</w:t>
      </w:r>
      <w:r w:rsidRPr="00B17EBD">
        <w:rPr>
          <w:b/>
        </w:rPr>
        <w:t xml:space="preserve"> Určete všechny společné dělitele čísel 36 a 48</w:t>
      </w:r>
      <w:r w:rsidR="002C44F2">
        <w:rPr>
          <w:b/>
        </w:rPr>
        <w:t>. Který z nich je největší?</w:t>
      </w:r>
    </w:p>
    <w:p w:rsidR="00B17EBD" w:rsidRPr="00B17EBD" w:rsidRDefault="002C44F2" w:rsidP="00B17EBD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2C44F2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58CB38" wp14:editId="3278FB89">
                <wp:simplePos x="0" y="0"/>
                <wp:positionH relativeFrom="margin">
                  <wp:align>left</wp:align>
                </wp:positionH>
                <wp:positionV relativeFrom="paragraph">
                  <wp:posOffset>929640</wp:posOffset>
                </wp:positionV>
                <wp:extent cx="2360930" cy="190500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2C44F2" w:rsidRPr="00D221F7" w:rsidTr="00EF2D9C">
                              <w:tc>
                                <w:tcPr>
                                  <w:tcW w:w="3296" w:type="dxa"/>
                                  <w:gridSpan w:val="2"/>
                                </w:tcPr>
                                <w:p w:rsidR="002C44F2" w:rsidRPr="00D221F7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2C44F2" w:rsidRPr="00D221F7" w:rsidTr="00933DBC"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2C44F2" w:rsidRPr="00D221F7" w:rsidTr="00933DBC"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2C44F2">
                                    <w:rPr>
                                      <w:b/>
                                      <w:highlight w:val="gree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C44F2" w:rsidRPr="00D221F7" w:rsidTr="00933DBC"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cy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darkCyan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C44F2" w:rsidRPr="00D221F7" w:rsidTr="00933DBC"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magent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C44F2" w:rsidRPr="00D221F7" w:rsidTr="00933DBC"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darkGra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EBD" w:rsidRDefault="00B17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8CB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73.2pt;width:185.9pt;height:150pt;z-index:25166745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6VKwIAACM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2C44F2" w:rsidRPr="00D221F7" w:rsidTr="00EF2D9C">
                        <w:tc>
                          <w:tcPr>
                            <w:tcW w:w="3296" w:type="dxa"/>
                            <w:gridSpan w:val="2"/>
                          </w:tcPr>
                          <w:p w:rsidR="002C44F2" w:rsidRPr="00D221F7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</w:t>
                            </w:r>
                          </w:p>
                        </w:tc>
                      </w:tr>
                      <w:tr w:rsidR="002C44F2" w:rsidRPr="00D221F7" w:rsidTr="00933DBC"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yellow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>36</w:t>
                            </w:r>
                          </w:p>
                        </w:tc>
                      </w:tr>
                      <w:tr w:rsidR="002C44F2" w:rsidRPr="00D221F7" w:rsidTr="00933DBC"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 xml:space="preserve"> </w:t>
                            </w:r>
                            <w:r w:rsidRPr="002C44F2">
                              <w:rPr>
                                <w:b/>
                                <w:highlight w:val="gree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</w:tr>
                      <w:tr w:rsidR="002C44F2" w:rsidRPr="00D221F7" w:rsidTr="00933DBC"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cy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darkCyan"/>
                              </w:rPr>
                              <w:t>12</w:t>
                            </w:r>
                          </w:p>
                        </w:tc>
                      </w:tr>
                      <w:tr w:rsidR="002C44F2" w:rsidRPr="00D221F7" w:rsidTr="00933DBC"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magent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</w:tr>
                      <w:tr w:rsidR="002C44F2" w:rsidRPr="00D221F7" w:rsidTr="00933DBC"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darkGra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17EBD" w:rsidRDefault="00B17EBD"/>
                  </w:txbxContent>
                </v:textbox>
                <w10:wrap type="square" anchorx="margin"/>
              </v:shape>
            </w:pict>
          </mc:Fallback>
        </mc:AlternateContent>
      </w:r>
      <w:r w:rsidRPr="002C44F2">
        <w:rPr>
          <w:b/>
          <w:noProof/>
          <w:highlight w:val="cyan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0C1DE2" wp14:editId="4BE357CB">
                <wp:simplePos x="0" y="0"/>
                <wp:positionH relativeFrom="column">
                  <wp:posOffset>3034030</wp:posOffset>
                </wp:positionH>
                <wp:positionV relativeFrom="paragraph">
                  <wp:posOffset>891540</wp:posOffset>
                </wp:positionV>
                <wp:extent cx="2360930" cy="1847850"/>
                <wp:effectExtent l="0" t="0" r="635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5"/>
                              <w:gridCol w:w="1646"/>
                            </w:tblGrid>
                            <w:tr w:rsidR="002C44F2" w:rsidRPr="00B17EBD" w:rsidTr="00CE3CA9"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2C44F2" w:rsidRPr="00B17EBD" w:rsidTr="002C44F2">
                              <w:tc>
                                <w:tcPr>
                                  <w:tcW w:w="1645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2C44F2" w:rsidRPr="00B17EBD" w:rsidTr="002C44F2">
                              <w:tc>
                                <w:tcPr>
                                  <w:tcW w:w="1645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gree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C44F2" w:rsidRPr="00B17EBD" w:rsidTr="002C44F2">
                              <w:tc>
                                <w:tcPr>
                                  <w:tcW w:w="1645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cy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C44F2" w:rsidRPr="00D221F7" w:rsidTr="002C44F2">
                              <w:tc>
                                <w:tcPr>
                                  <w:tcW w:w="1645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magent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darkCyan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C44F2" w:rsidRPr="00D221F7" w:rsidTr="002C44F2">
                              <w:tc>
                                <w:tcPr>
                                  <w:tcW w:w="1645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  <w:highlight w:val="darkGra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C44F2" w:rsidRPr="002C44F2" w:rsidRDefault="002C44F2" w:rsidP="002C4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C44F2"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  <w:p w:rsidR="002C44F2" w:rsidRPr="002C44F2" w:rsidRDefault="002C44F2" w:rsidP="002C44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44F2" w:rsidRDefault="002C4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C1DE2" id="_x0000_s1027" type="#_x0000_t202" style="position:absolute;left:0;text-align:left;margin-left:238.9pt;margin-top:70.2pt;width:185.9pt;height:145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5"/>
                        <w:gridCol w:w="1646"/>
                      </w:tblGrid>
                      <w:tr w:rsidR="002C44F2" w:rsidRPr="00B17EBD" w:rsidTr="00CE3CA9">
                        <w:tc>
                          <w:tcPr>
                            <w:tcW w:w="3291" w:type="dxa"/>
                            <w:gridSpan w:val="2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>48</w:t>
                            </w:r>
                          </w:p>
                        </w:tc>
                      </w:tr>
                      <w:tr w:rsidR="002C44F2" w:rsidRPr="00B17EBD" w:rsidTr="002C44F2">
                        <w:tc>
                          <w:tcPr>
                            <w:tcW w:w="1645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yellow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>48</w:t>
                            </w:r>
                          </w:p>
                        </w:tc>
                      </w:tr>
                      <w:tr w:rsidR="002C44F2" w:rsidRPr="00B17EBD" w:rsidTr="002C44F2">
                        <w:tc>
                          <w:tcPr>
                            <w:tcW w:w="1645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gree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</w:tr>
                      <w:tr w:rsidR="002C44F2" w:rsidRPr="00B17EBD" w:rsidTr="002C44F2">
                        <w:tc>
                          <w:tcPr>
                            <w:tcW w:w="1645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cy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>16</w:t>
                            </w:r>
                          </w:p>
                        </w:tc>
                      </w:tr>
                      <w:tr w:rsidR="002C44F2" w:rsidRPr="00D221F7" w:rsidTr="002C44F2">
                        <w:tc>
                          <w:tcPr>
                            <w:tcW w:w="1645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magent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darkCyan"/>
                              </w:rPr>
                              <w:t>12</w:t>
                            </w:r>
                          </w:p>
                        </w:tc>
                      </w:tr>
                      <w:tr w:rsidR="002C44F2" w:rsidRPr="00D221F7" w:rsidTr="002C44F2">
                        <w:tc>
                          <w:tcPr>
                            <w:tcW w:w="1645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  <w:highlight w:val="darkGra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C44F2" w:rsidRPr="002C44F2" w:rsidRDefault="002C44F2" w:rsidP="002C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44F2">
                              <w:rPr>
                                <w:b/>
                              </w:rPr>
                              <w:t>8</w:t>
                            </w:r>
                          </w:p>
                          <w:p w:rsidR="002C44F2" w:rsidRPr="002C44F2" w:rsidRDefault="002C44F2" w:rsidP="002C44F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2C44F2" w:rsidRDefault="002C44F2"/>
                  </w:txbxContent>
                </v:textbox>
                <w10:wrap type="square"/>
              </v:shape>
            </w:pict>
          </mc:Fallback>
        </mc:AlternateContent>
      </w:r>
      <w:r w:rsidR="00B17EBD">
        <w:t>Úlohu řešíme tak, že si uděláme všechny dělitele obou čísel. Připomínám, že každý dělitel má svého kamaráda (součin obou kamarádů nám dá číslo, jehož dělitele určujeme). Pracujeme s</w:t>
      </w:r>
      <w:r>
        <w:t> pravidly pro</w:t>
      </w:r>
      <w:r w:rsidR="00B17EBD">
        <w:t xml:space="preserve"> </w:t>
      </w:r>
      <w:r>
        <w:t>dělitelnost čísel</w:t>
      </w:r>
      <w:r w:rsidR="00B17EBD">
        <w:t>.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17EBD" w:rsidRPr="00B17EBD" w:rsidTr="006D0DE2">
        <w:tc>
          <w:tcPr>
            <w:tcW w:w="9498" w:type="dxa"/>
          </w:tcPr>
          <w:p w:rsidR="002C44F2" w:rsidRPr="002C44F2" w:rsidRDefault="002C44F2" w:rsidP="00B17EBD">
            <w:pPr>
              <w:rPr>
                <w:b/>
              </w:rPr>
            </w:pPr>
          </w:p>
          <w:p w:rsidR="002C44F2" w:rsidRDefault="002C44F2" w:rsidP="002C44F2">
            <w:pPr>
              <w:pStyle w:val="Odstavecseseznamem"/>
              <w:numPr>
                <w:ilvl w:val="0"/>
                <w:numId w:val="9"/>
              </w:numPr>
              <w:ind w:right="-5621"/>
              <w:rPr>
                <w:b/>
              </w:rPr>
            </w:pPr>
            <w:r>
              <w:rPr>
                <w:b/>
              </w:rPr>
              <w:t>Nyní si zapíšeme všechny společné dělitele obou čísel:</w:t>
            </w:r>
          </w:p>
          <w:p w:rsidR="002C44F2" w:rsidRPr="002C44F2" w:rsidRDefault="002C44F2" w:rsidP="002C44F2">
            <w:pPr>
              <w:pStyle w:val="Odstavecseseznamem"/>
              <w:numPr>
                <w:ilvl w:val="0"/>
                <w:numId w:val="20"/>
              </w:numPr>
              <w:ind w:right="-5621"/>
              <w:jc w:val="both"/>
            </w:pPr>
            <w:r w:rsidRPr="002C44F2">
              <w:t>Jsou to čísla 1, 2, 3, 4,</w:t>
            </w:r>
            <w:r w:rsidR="005C0D96">
              <w:t xml:space="preserve"> 6</w:t>
            </w:r>
            <w:r w:rsidRPr="002C44F2">
              <w:t xml:space="preserve">  a 12 (každá dvojice společných dělitelů je vyznačena </w:t>
            </w:r>
          </w:p>
          <w:p w:rsidR="002C44F2" w:rsidRDefault="002C44F2" w:rsidP="002C44F2">
            <w:pPr>
              <w:pStyle w:val="Odstavecseseznamem"/>
              <w:ind w:left="1440" w:right="-5621"/>
              <w:jc w:val="both"/>
            </w:pPr>
            <w:r w:rsidRPr="002C44F2">
              <w:t>stejnou barvou</w:t>
            </w:r>
          </w:p>
          <w:p w:rsidR="0082313F" w:rsidRDefault="002C44F2" w:rsidP="002C44F2">
            <w:pPr>
              <w:pStyle w:val="Odstavecseseznamem"/>
              <w:numPr>
                <w:ilvl w:val="0"/>
                <w:numId w:val="20"/>
              </w:numPr>
              <w:ind w:right="-5621"/>
              <w:jc w:val="both"/>
              <w:rPr>
                <w:b/>
              </w:rPr>
            </w:pPr>
            <w:r w:rsidRPr="0082313F">
              <w:rPr>
                <w:b/>
                <w:highlight w:val="yellow"/>
              </w:rPr>
              <w:t xml:space="preserve">Číslo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12</m:t>
              </m:r>
            </m:oMath>
            <w:r w:rsidRPr="0082313F">
              <w:rPr>
                <w:b/>
                <w:highlight w:val="yellow"/>
              </w:rPr>
              <w:t xml:space="preserve"> je největším společným dělitelem čísel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36</m:t>
              </m:r>
            </m:oMath>
            <w:r w:rsidRPr="0082313F">
              <w:rPr>
                <w:b/>
                <w:highlight w:val="yellow"/>
              </w:rPr>
              <w:t xml:space="preserve"> a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48</m:t>
              </m:r>
            </m:oMath>
            <w:r w:rsidR="0082313F">
              <w:rPr>
                <w:b/>
              </w:rPr>
              <w:t xml:space="preserve">. </w:t>
            </w:r>
          </w:p>
          <w:p w:rsidR="0082313F" w:rsidRDefault="0082313F" w:rsidP="0082313F">
            <w:pPr>
              <w:pStyle w:val="Odstavecseseznamem"/>
              <w:ind w:left="1440" w:right="-5621"/>
              <w:jc w:val="both"/>
              <w:rPr>
                <w:b/>
              </w:rPr>
            </w:pPr>
          </w:p>
          <w:p w:rsidR="002C44F2" w:rsidRPr="0082313F" w:rsidRDefault="0082313F" w:rsidP="0082313F">
            <w:pPr>
              <w:pStyle w:val="Odstavecseseznamem"/>
              <w:numPr>
                <w:ilvl w:val="0"/>
                <w:numId w:val="21"/>
              </w:numPr>
              <w:ind w:right="-5621"/>
              <w:jc w:val="both"/>
              <w:rPr>
                <w:b/>
                <w:highlight w:val="yellow"/>
              </w:rPr>
            </w:pPr>
            <w:r w:rsidRPr="0082313F">
              <w:rPr>
                <w:b/>
                <w:highlight w:val="yellow"/>
              </w:rPr>
              <w:t xml:space="preserve">Zapisujeme: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36;48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=12</m:t>
              </m:r>
            </m:oMath>
          </w:p>
          <w:p w:rsidR="002C44F2" w:rsidRPr="002C44F2" w:rsidRDefault="002C44F2" w:rsidP="00933DBC">
            <w:pPr>
              <w:jc w:val="center"/>
              <w:rPr>
                <w:b/>
              </w:rPr>
            </w:pPr>
          </w:p>
          <w:p w:rsidR="002C44F2" w:rsidRDefault="002C44F2" w:rsidP="00933DBC">
            <w:pPr>
              <w:jc w:val="center"/>
              <w:rPr>
                <w:b/>
              </w:rPr>
            </w:pPr>
          </w:p>
          <w:p w:rsidR="006D0DE2" w:rsidRDefault="006D0DE2" w:rsidP="006D0DE2">
            <w:pPr>
              <w:jc w:val="both"/>
              <w:rPr>
                <w:b/>
              </w:rPr>
            </w:pPr>
            <w:r>
              <w:rPr>
                <w:b/>
                <w:highlight w:val="cyan"/>
              </w:rPr>
              <w:t>Příklad č. 2</w:t>
            </w:r>
            <w:r w:rsidRPr="00B17EBD">
              <w:rPr>
                <w:b/>
                <w:highlight w:val="cyan"/>
              </w:rPr>
              <w:t>:</w:t>
            </w:r>
            <w:r w:rsidRPr="00B17EBD">
              <w:rPr>
                <w:b/>
              </w:rPr>
              <w:t xml:space="preserve"> Určete všechny společné dělitele čísel </w:t>
            </w:r>
            <w:r>
              <w:rPr>
                <w:b/>
              </w:rPr>
              <w:t>60</w:t>
            </w:r>
            <w:r w:rsidRPr="00B17EBD">
              <w:rPr>
                <w:b/>
              </w:rPr>
              <w:t xml:space="preserve"> a </w:t>
            </w:r>
            <w:r>
              <w:rPr>
                <w:b/>
              </w:rPr>
              <w:t>90. Který z nich je největší?</w:t>
            </w:r>
          </w:p>
          <w:p w:rsidR="006D0DE2" w:rsidRDefault="006D0DE2" w:rsidP="006D0DE2">
            <w:pPr>
              <w:pStyle w:val="Odstavecseseznamem"/>
              <w:numPr>
                <w:ilvl w:val="0"/>
                <w:numId w:val="22"/>
              </w:numPr>
              <w:jc w:val="both"/>
              <w:rPr>
                <w:b/>
              </w:rPr>
            </w:pPr>
            <w:r w:rsidRPr="006D0DE2">
              <w:rPr>
                <w:b/>
              </w:rPr>
              <w:t>Řešení:</w:t>
            </w:r>
            <w:r>
              <w:rPr>
                <w:b/>
              </w:rPr>
              <w:t xml:space="preserve"> </w:t>
            </w:r>
          </w:p>
          <w:p w:rsidR="006D0DE2" w:rsidRPr="004B1D2B" w:rsidRDefault="006D0DE2" w:rsidP="004B1D2B">
            <w:pPr>
              <w:pStyle w:val="Odstavecseseznamem"/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t>Řešíme úplně stejně jako v příkladu č. 1:</w:t>
            </w:r>
          </w:p>
          <w:p w:rsidR="002C44F2" w:rsidRPr="002C44F2" w:rsidRDefault="002C44F2" w:rsidP="004B1D2B">
            <w:pPr>
              <w:pStyle w:val="Odstavecseseznamem"/>
              <w:jc w:val="center"/>
              <w:rPr>
                <w:b/>
              </w:rPr>
            </w:pPr>
          </w:p>
          <w:p w:rsidR="006D0DE2" w:rsidRDefault="006D0DE2" w:rsidP="006D0DE2">
            <w:pPr>
              <w:pStyle w:val="Odstavecseseznamem"/>
              <w:numPr>
                <w:ilvl w:val="0"/>
                <w:numId w:val="9"/>
              </w:numPr>
              <w:ind w:right="-5621"/>
              <w:rPr>
                <w:b/>
              </w:rPr>
            </w:pPr>
            <w:r>
              <w:rPr>
                <w:b/>
              </w:rPr>
              <w:t>Nyní si zapíšeme všechny společné dělitele obou čísel:</w:t>
            </w:r>
          </w:p>
          <w:p w:rsidR="006D0DE2" w:rsidRDefault="006D0DE2" w:rsidP="007E157E">
            <w:pPr>
              <w:pStyle w:val="Odstavecseseznamem"/>
              <w:numPr>
                <w:ilvl w:val="0"/>
                <w:numId w:val="20"/>
              </w:numPr>
              <w:ind w:right="-5621"/>
              <w:jc w:val="both"/>
            </w:pPr>
            <w:r>
              <w:t>Jsou to čísla 1, 2, 3</w:t>
            </w:r>
            <w:r w:rsidRPr="002C44F2">
              <w:t>,</w:t>
            </w:r>
            <w:r w:rsidR="007E157E">
              <w:t xml:space="preserve"> 5, 6, 10, </w:t>
            </w:r>
            <w:r>
              <w:t>15</w:t>
            </w:r>
            <w:r w:rsidRPr="002C44F2">
              <w:t xml:space="preserve"> </w:t>
            </w:r>
            <w:r w:rsidR="007E157E">
              <w:t xml:space="preserve">a 30 </w:t>
            </w:r>
            <w:r w:rsidRPr="002C44F2">
              <w:t>(</w:t>
            </w:r>
            <w:r>
              <w:t>můžete si čísla například zakroužkovat stejně jako já).</w:t>
            </w:r>
          </w:p>
          <w:p w:rsidR="006D0DE2" w:rsidRDefault="006D0DE2" w:rsidP="006D0DE2">
            <w:pPr>
              <w:pStyle w:val="Odstavecseseznamem"/>
              <w:numPr>
                <w:ilvl w:val="0"/>
                <w:numId w:val="20"/>
              </w:numPr>
              <w:ind w:right="-5621"/>
              <w:jc w:val="both"/>
              <w:rPr>
                <w:b/>
              </w:rPr>
            </w:pPr>
            <w:r w:rsidRPr="0082313F">
              <w:rPr>
                <w:b/>
                <w:highlight w:val="yellow"/>
              </w:rPr>
              <w:t xml:space="preserve">Číslo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30</m:t>
              </m:r>
            </m:oMath>
            <w:r w:rsidRPr="0082313F">
              <w:rPr>
                <w:b/>
                <w:highlight w:val="yellow"/>
              </w:rPr>
              <w:t xml:space="preserve"> je největším společným dělitelem čísel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60</m:t>
              </m:r>
            </m:oMath>
            <w:r w:rsidRPr="0082313F">
              <w:rPr>
                <w:b/>
                <w:highlight w:val="yellow"/>
              </w:rPr>
              <w:t xml:space="preserve"> a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>
              <w:rPr>
                <w:b/>
              </w:rPr>
              <w:t xml:space="preserve">. </w:t>
            </w:r>
            <w:bookmarkStart w:id="0" w:name="_GoBack"/>
            <w:bookmarkEnd w:id="0"/>
          </w:p>
          <w:p w:rsidR="006D0DE2" w:rsidRDefault="007E157E" w:rsidP="007E157E">
            <w:pPr>
              <w:pStyle w:val="Odstavecseseznamem"/>
              <w:ind w:left="1440" w:right="-5621"/>
              <w:jc w:val="both"/>
              <w:rPr>
                <w:b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F1C50B9" wp14:editId="437E9042">
                  <wp:extent cx="3467100" cy="26479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8856" t="16460" r="31052" b="42681"/>
                          <a:stretch/>
                        </pic:blipFill>
                        <pic:spPr bwMode="auto">
                          <a:xfrm>
                            <a:off x="0" y="0"/>
                            <a:ext cx="3478699" cy="265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44F2" w:rsidRPr="004B1D2B" w:rsidRDefault="006D0DE2" w:rsidP="006D0DE2">
            <w:pPr>
              <w:pStyle w:val="Odstavecseseznamem"/>
              <w:numPr>
                <w:ilvl w:val="0"/>
                <w:numId w:val="21"/>
              </w:numPr>
              <w:ind w:right="-5621"/>
              <w:jc w:val="both"/>
              <w:rPr>
                <w:b/>
                <w:highlight w:val="yellow"/>
              </w:rPr>
            </w:pPr>
            <w:r w:rsidRPr="0082313F">
              <w:rPr>
                <w:b/>
                <w:highlight w:val="yellow"/>
              </w:rPr>
              <w:t xml:space="preserve">Zapisujeme: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60;90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30</m:t>
              </m:r>
            </m:oMath>
          </w:p>
        </w:tc>
      </w:tr>
    </w:tbl>
    <w:p w:rsidR="006D0DE2" w:rsidRDefault="006D0DE2" w:rsidP="006D0DE2">
      <w:pPr>
        <w:jc w:val="both"/>
        <w:rPr>
          <w:b/>
        </w:rPr>
      </w:pPr>
      <w:r>
        <w:rPr>
          <w:b/>
          <w:highlight w:val="cyan"/>
        </w:rPr>
        <w:lastRenderedPageBreak/>
        <w:t>Příklad č. 3</w:t>
      </w:r>
      <w:r w:rsidRPr="00B17EBD">
        <w:rPr>
          <w:b/>
          <w:highlight w:val="cyan"/>
        </w:rPr>
        <w:t>:</w:t>
      </w:r>
      <w:r w:rsidRPr="00B17EBD">
        <w:rPr>
          <w:b/>
        </w:rPr>
        <w:t xml:space="preserve"> Určete všechny společné dělitele čísel </w:t>
      </w:r>
      <w:r>
        <w:rPr>
          <w:b/>
        </w:rPr>
        <w:t>32</w:t>
      </w:r>
      <w:r w:rsidRPr="00B17EBD">
        <w:rPr>
          <w:b/>
        </w:rPr>
        <w:t xml:space="preserve"> a </w:t>
      </w:r>
      <w:r>
        <w:rPr>
          <w:b/>
        </w:rPr>
        <w:t>45. Který z nich je největší?</w:t>
      </w:r>
    </w:p>
    <w:p w:rsidR="006D0DE2" w:rsidRDefault="006D0DE2" w:rsidP="006D0DE2">
      <w:pPr>
        <w:pStyle w:val="Odstavecseseznamem"/>
        <w:numPr>
          <w:ilvl w:val="0"/>
          <w:numId w:val="22"/>
        </w:numPr>
        <w:jc w:val="both"/>
        <w:rPr>
          <w:b/>
        </w:rPr>
      </w:pPr>
      <w:r w:rsidRPr="006D0DE2">
        <w:rPr>
          <w:b/>
        </w:rPr>
        <w:t>Řešení:</w:t>
      </w:r>
      <w:r>
        <w:rPr>
          <w:b/>
        </w:rPr>
        <w:t xml:space="preserve"> </w:t>
      </w:r>
    </w:p>
    <w:p w:rsidR="006D0DE2" w:rsidRPr="006D0DE2" w:rsidRDefault="006D0DE2" w:rsidP="006D0DE2">
      <w:pPr>
        <w:pStyle w:val="Odstavecseseznamem"/>
        <w:numPr>
          <w:ilvl w:val="0"/>
          <w:numId w:val="20"/>
        </w:numPr>
        <w:jc w:val="both"/>
        <w:rPr>
          <w:b/>
        </w:rPr>
      </w:pPr>
      <w:r>
        <w:t>Řešíme úplně stejně jako v příkladech č. 1 a č. 2:</w:t>
      </w:r>
    </w:p>
    <w:p w:rsidR="006D0DE2" w:rsidRPr="002C44F2" w:rsidRDefault="004B1D2B" w:rsidP="004B1D2B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4E2D7533" wp14:editId="459F89C3">
            <wp:extent cx="2524224" cy="2352675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029" t="55849" r="44940" b="15932"/>
                    <a:stretch/>
                  </pic:blipFill>
                  <pic:spPr bwMode="auto">
                    <a:xfrm>
                      <a:off x="0" y="0"/>
                      <a:ext cx="2543311" cy="237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DE2" w:rsidRDefault="006D0DE2" w:rsidP="006D0DE2">
      <w:pPr>
        <w:pStyle w:val="Odstavecseseznamem"/>
        <w:numPr>
          <w:ilvl w:val="0"/>
          <w:numId w:val="9"/>
        </w:numPr>
        <w:ind w:right="-5621"/>
        <w:rPr>
          <w:b/>
        </w:rPr>
      </w:pPr>
      <w:r>
        <w:rPr>
          <w:b/>
        </w:rPr>
        <w:t>Nyní si zapíšeme všechny společné dělitele obou čísel:</w:t>
      </w:r>
    </w:p>
    <w:p w:rsidR="0044402C" w:rsidRDefault="004B1D2B" w:rsidP="0044402C">
      <w:pPr>
        <w:pStyle w:val="Odstavecseseznamem"/>
        <w:numPr>
          <w:ilvl w:val="0"/>
          <w:numId w:val="20"/>
        </w:numPr>
        <w:ind w:right="-5621"/>
        <w:jc w:val="both"/>
      </w:pPr>
      <w:r>
        <w:t>Vidíme, že je to pouze číslo 1.</w:t>
      </w:r>
    </w:p>
    <w:p w:rsidR="0044402C" w:rsidRPr="0044402C" w:rsidRDefault="0044402C" w:rsidP="0044402C">
      <w:pPr>
        <w:pStyle w:val="Odstavecseseznamem"/>
        <w:numPr>
          <w:ilvl w:val="0"/>
          <w:numId w:val="20"/>
        </w:numPr>
        <w:ind w:right="-5621"/>
        <w:jc w:val="both"/>
      </w:pPr>
      <w:r w:rsidRPr="0044402C">
        <w:rPr>
          <w:b/>
          <w:highlight w:val="yellow"/>
        </w:rPr>
        <w:t xml:space="preserve">Číslo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1</m:t>
        </m:r>
      </m:oMath>
      <w:r w:rsidRPr="0044402C">
        <w:rPr>
          <w:b/>
          <w:highlight w:val="yellow"/>
        </w:rPr>
        <w:t xml:space="preserve"> je největším společným dělitelem čísel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32</m:t>
        </m:r>
      </m:oMath>
      <w:r w:rsidRPr="0044402C">
        <w:rPr>
          <w:b/>
          <w:highlight w:val="yellow"/>
        </w:rPr>
        <w:t xml:space="preserve"> a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4</m:t>
        </m:r>
        <m:r>
          <m:rPr>
            <m:sty m:val="bi"/>
          </m:rPr>
          <w:rPr>
            <w:rFonts w:ascii="Cambria Math" w:hAnsi="Cambria Math"/>
          </w:rPr>
          <m:t>5</m:t>
        </m:r>
      </m:oMath>
      <w:r w:rsidRPr="0044402C">
        <w:rPr>
          <w:b/>
        </w:rPr>
        <w:t xml:space="preserve">. </w:t>
      </w:r>
    </w:p>
    <w:p w:rsidR="0044402C" w:rsidRPr="0044402C" w:rsidRDefault="0044402C" w:rsidP="0044402C">
      <w:pPr>
        <w:pStyle w:val="Odstavecseseznamem"/>
        <w:ind w:left="1440" w:right="-5621"/>
        <w:jc w:val="both"/>
      </w:pPr>
    </w:p>
    <w:p w:rsidR="0044402C" w:rsidRPr="004B1D2B" w:rsidRDefault="0044402C" w:rsidP="004B1D2B">
      <w:pPr>
        <w:pStyle w:val="Odstavecseseznamem"/>
        <w:numPr>
          <w:ilvl w:val="0"/>
          <w:numId w:val="20"/>
        </w:numPr>
        <w:ind w:right="-5621"/>
        <w:jc w:val="both"/>
      </w:pPr>
      <w:r w:rsidRPr="0044402C">
        <w:rPr>
          <w:b/>
          <w:highlight w:val="yellow"/>
        </w:rPr>
        <w:t xml:space="preserve">Zapisujeme: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D</m:t>
        </m:r>
        <m:d>
          <m:dPr>
            <m:ctrlPr>
              <w:rPr>
                <w:rFonts w:ascii="Cambria Math" w:hAnsi="Cambria Math"/>
                <w:b/>
                <w:i/>
                <w:highlight w:val="yellow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32;45</m:t>
            </m:r>
          </m:e>
        </m:d>
        <m:r>
          <m:rPr>
            <m:sty m:val="bi"/>
          </m:rPr>
          <w:rPr>
            <w:rFonts w:ascii="Cambria Math" w:hAnsi="Cambria Math"/>
            <w:highlight w:val="yellow"/>
          </w:rPr>
          <m:t>=1</m:t>
        </m:r>
      </m:oMath>
    </w:p>
    <w:p w:rsidR="004B1D2B" w:rsidRDefault="004B1D2B" w:rsidP="004B1D2B">
      <w:pPr>
        <w:pStyle w:val="Odstavecseseznamem"/>
      </w:pPr>
    </w:p>
    <w:p w:rsidR="004B1D2B" w:rsidRPr="004B1D2B" w:rsidRDefault="004B1D2B" w:rsidP="004B1D2B">
      <w:pPr>
        <w:pStyle w:val="Odstavecseseznamem"/>
        <w:ind w:left="1440" w:right="-5621"/>
        <w:jc w:val="both"/>
      </w:pPr>
    </w:p>
    <w:p w:rsidR="006D0DE2" w:rsidRDefault="006D0DE2" w:rsidP="006D0DE2">
      <w:pPr>
        <w:pStyle w:val="Odstavecseseznamem"/>
        <w:numPr>
          <w:ilvl w:val="0"/>
          <w:numId w:val="9"/>
        </w:numPr>
        <w:ind w:right="-5621"/>
        <w:rPr>
          <w:b/>
        </w:rPr>
      </w:pPr>
      <w:r w:rsidRPr="0044402C">
        <w:rPr>
          <w:b/>
          <w:highlight w:val="cyan"/>
        </w:rPr>
        <w:t>Zapamatuj si a zapiš:</w:t>
      </w:r>
    </w:p>
    <w:p w:rsidR="0044402C" w:rsidRDefault="0044402C" w:rsidP="0044402C">
      <w:pPr>
        <w:pStyle w:val="Odstavecseseznamem"/>
        <w:ind w:right="-5621"/>
        <w:rPr>
          <w:b/>
        </w:rPr>
      </w:pPr>
    </w:p>
    <w:p w:rsidR="0044402C" w:rsidRPr="004B1D2B" w:rsidRDefault="0044402C" w:rsidP="0044402C">
      <w:pPr>
        <w:pStyle w:val="Odstavecseseznamem"/>
        <w:numPr>
          <w:ilvl w:val="0"/>
          <w:numId w:val="24"/>
        </w:numPr>
        <w:ind w:right="-5621"/>
        <w:rPr>
          <w:b/>
        </w:rPr>
      </w:pPr>
      <w:r w:rsidRPr="004B1D2B">
        <w:rPr>
          <w:b/>
        </w:rPr>
        <w:t xml:space="preserve">Čísla, jejichž největší společný dělitel je číslo 1, se nazývají </w:t>
      </w:r>
      <w:r w:rsidR="004B1D2B">
        <w:rPr>
          <w:b/>
          <w:highlight w:val="yellow"/>
        </w:rPr>
        <w:t>NESOUDĚ</w:t>
      </w:r>
      <w:r w:rsidRPr="004B1D2B">
        <w:rPr>
          <w:b/>
          <w:highlight w:val="yellow"/>
        </w:rPr>
        <w:t>LNÁ.</w:t>
      </w:r>
    </w:p>
    <w:p w:rsidR="0044402C" w:rsidRDefault="0044402C" w:rsidP="0044402C">
      <w:pPr>
        <w:pStyle w:val="Odstavecseseznamem"/>
        <w:ind w:left="1440" w:right="-5621"/>
        <w:rPr>
          <w:b/>
        </w:rPr>
      </w:pPr>
    </w:p>
    <w:p w:rsidR="0044402C" w:rsidRDefault="0044402C" w:rsidP="0044402C">
      <w:pPr>
        <w:pStyle w:val="Odstavecseseznamem"/>
        <w:numPr>
          <w:ilvl w:val="0"/>
          <w:numId w:val="24"/>
        </w:numPr>
        <w:ind w:right="-5621"/>
        <w:rPr>
          <w:b/>
        </w:rPr>
      </w:pPr>
      <w:r>
        <w:rPr>
          <w:b/>
        </w:rPr>
        <w:t xml:space="preserve">Čísla, jejichž největší společný dělitel je větší </w:t>
      </w:r>
      <w:r w:rsidR="005C0D96">
        <w:rPr>
          <w:b/>
        </w:rPr>
        <w:t xml:space="preserve">číslo </w:t>
      </w:r>
      <w:r>
        <w:rPr>
          <w:b/>
        </w:rPr>
        <w:t xml:space="preserve">než 1, se nazývají </w:t>
      </w:r>
      <w:r w:rsidRPr="0044402C">
        <w:rPr>
          <w:b/>
          <w:highlight w:val="yellow"/>
        </w:rPr>
        <w:t>SOUDĚLNÁ</w:t>
      </w:r>
      <w:r>
        <w:rPr>
          <w:b/>
        </w:rPr>
        <w:t>.</w:t>
      </w:r>
    </w:p>
    <w:p w:rsidR="00D37FB1" w:rsidRPr="00D37FB1" w:rsidRDefault="00D37FB1" w:rsidP="00D37FB1">
      <w:pPr>
        <w:pStyle w:val="Odstavecseseznamem"/>
        <w:rPr>
          <w:b/>
        </w:rPr>
      </w:pPr>
    </w:p>
    <w:p w:rsidR="00D37FB1" w:rsidRPr="0044402C" w:rsidRDefault="00D37FB1" w:rsidP="00D37FB1">
      <w:pPr>
        <w:pStyle w:val="Odstavecseseznamem"/>
        <w:ind w:left="1440" w:right="-5621"/>
        <w:rPr>
          <w:b/>
        </w:rPr>
      </w:pPr>
    </w:p>
    <w:p w:rsidR="00FD25AD" w:rsidRDefault="00D37FB1" w:rsidP="004C4672">
      <w:pPr>
        <w:rPr>
          <w:b/>
        </w:rPr>
      </w:pPr>
      <w:r>
        <w:rPr>
          <w:b/>
        </w:rPr>
        <w:t xml:space="preserve"> </w:t>
      </w:r>
      <w:r w:rsidRPr="00D37FB1">
        <w:rPr>
          <w:b/>
          <w:highlight w:val="cyan"/>
        </w:rPr>
        <w:t>Příklady k procvičování:</w:t>
      </w:r>
    </w:p>
    <w:p w:rsidR="00D37FB1" w:rsidRPr="004B1D2B" w:rsidRDefault="00D37FB1" w:rsidP="00D37FB1">
      <w:pPr>
        <w:pStyle w:val="Odstavecseseznamem"/>
        <w:numPr>
          <w:ilvl w:val="0"/>
          <w:numId w:val="9"/>
        </w:numPr>
        <w:rPr>
          <w:b/>
        </w:rPr>
      </w:pPr>
      <w:r>
        <w:t>Učebnice aritmetiky – strana 68/5</w:t>
      </w:r>
    </w:p>
    <w:p w:rsidR="004B1D2B" w:rsidRPr="004B1D2B" w:rsidRDefault="004B1D2B" w:rsidP="004B1D2B">
      <w:pPr>
        <w:pStyle w:val="Odstavecseseznamem"/>
        <w:rPr>
          <w:b/>
        </w:rPr>
      </w:pPr>
    </w:p>
    <w:p w:rsidR="004B1D2B" w:rsidRDefault="004B1D2B" w:rsidP="00D37FB1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Na středu si rovněž připomeň</w:t>
      </w:r>
      <w:r w:rsidR="00B22319">
        <w:rPr>
          <w:b/>
        </w:rPr>
        <w:t>te</w:t>
      </w:r>
      <w:r>
        <w:rPr>
          <w:b/>
        </w:rPr>
        <w:t xml:space="preserve"> rozklad složeného čísla na součin prvočísel!!!</w:t>
      </w:r>
    </w:p>
    <w:p w:rsidR="004B1D2B" w:rsidRPr="004B1D2B" w:rsidRDefault="004B1D2B" w:rsidP="004B1D2B">
      <w:pPr>
        <w:pStyle w:val="Odstavecseseznamem"/>
        <w:rPr>
          <w:b/>
        </w:rPr>
      </w:pPr>
    </w:p>
    <w:p w:rsidR="004B1D2B" w:rsidRPr="004B1D2B" w:rsidRDefault="004B1D2B" w:rsidP="004B1D2B">
      <w:pPr>
        <w:pStyle w:val="Odstavecseseznamem"/>
        <w:numPr>
          <w:ilvl w:val="0"/>
          <w:numId w:val="26"/>
        </w:numPr>
      </w:pPr>
      <w:r w:rsidRPr="004B1D2B">
        <w:t>Rozlož číslo 144 na součin prvočísel</w:t>
      </w:r>
      <w:r w:rsidR="005C0D96">
        <w:t>:</w:t>
      </w:r>
    </w:p>
    <w:sectPr w:rsidR="004B1D2B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6"/>
  </w:num>
  <w:num w:numId="9">
    <w:abstractNumId w:val="8"/>
  </w:num>
  <w:num w:numId="10">
    <w:abstractNumId w:val="20"/>
  </w:num>
  <w:num w:numId="11">
    <w:abstractNumId w:val="9"/>
  </w:num>
  <w:num w:numId="12">
    <w:abstractNumId w:val="21"/>
  </w:num>
  <w:num w:numId="13">
    <w:abstractNumId w:val="17"/>
  </w:num>
  <w:num w:numId="14">
    <w:abstractNumId w:val="5"/>
  </w:num>
  <w:num w:numId="15">
    <w:abstractNumId w:val="25"/>
  </w:num>
  <w:num w:numId="16">
    <w:abstractNumId w:val="16"/>
  </w:num>
  <w:num w:numId="17">
    <w:abstractNumId w:val="7"/>
  </w:num>
  <w:num w:numId="18">
    <w:abstractNumId w:val="3"/>
  </w:num>
  <w:num w:numId="19">
    <w:abstractNumId w:val="0"/>
  </w:num>
  <w:num w:numId="20">
    <w:abstractNumId w:val="19"/>
  </w:num>
  <w:num w:numId="21">
    <w:abstractNumId w:val="12"/>
  </w:num>
  <w:num w:numId="22">
    <w:abstractNumId w:val="10"/>
  </w:num>
  <w:num w:numId="23">
    <w:abstractNumId w:val="22"/>
  </w:num>
  <w:num w:numId="24">
    <w:abstractNumId w:val="4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1D17B6"/>
    <w:rsid w:val="00256F35"/>
    <w:rsid w:val="002C44F2"/>
    <w:rsid w:val="00367D8E"/>
    <w:rsid w:val="003C1F8E"/>
    <w:rsid w:val="0044402C"/>
    <w:rsid w:val="004B1D2B"/>
    <w:rsid w:val="004C4672"/>
    <w:rsid w:val="005C0D96"/>
    <w:rsid w:val="006D0DE2"/>
    <w:rsid w:val="006E13E6"/>
    <w:rsid w:val="00735314"/>
    <w:rsid w:val="00767264"/>
    <w:rsid w:val="007E157E"/>
    <w:rsid w:val="007E3966"/>
    <w:rsid w:val="0082313F"/>
    <w:rsid w:val="008904EF"/>
    <w:rsid w:val="008D31B4"/>
    <w:rsid w:val="0091415C"/>
    <w:rsid w:val="00920077"/>
    <w:rsid w:val="009615EB"/>
    <w:rsid w:val="009E51EA"/>
    <w:rsid w:val="00AA5DC8"/>
    <w:rsid w:val="00AA67B2"/>
    <w:rsid w:val="00B17EBD"/>
    <w:rsid w:val="00B22319"/>
    <w:rsid w:val="00B40B7C"/>
    <w:rsid w:val="00C135B4"/>
    <w:rsid w:val="00CE1CC9"/>
    <w:rsid w:val="00D07C3F"/>
    <w:rsid w:val="00D221F7"/>
    <w:rsid w:val="00D37FB1"/>
    <w:rsid w:val="00E9031D"/>
    <w:rsid w:val="00EC5633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452B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2020-03-30T13:06:00Z</dcterms:created>
  <dcterms:modified xsi:type="dcterms:W3CDTF">2020-03-30T13:06:00Z</dcterms:modified>
</cp:coreProperties>
</file>