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68D" w:rsidRPr="00DA25F8" w:rsidRDefault="00C15E93" w:rsidP="00DA25F8">
      <w:pPr>
        <w:spacing w:after="0" w:line="240" w:lineRule="auto"/>
        <w:rPr>
          <w:rFonts w:asciiTheme="minorHAnsi" w:eastAsia="Times New Roman" w:hAnsiTheme="minorHAnsi" w:cstheme="minorHAnsi"/>
          <w:color w:val="000000"/>
          <w:lang w:eastAsia="cs-CZ"/>
        </w:rPr>
      </w:pPr>
      <w:r w:rsidRPr="00C15E93">
        <w:rPr>
          <w:b/>
          <w:iCs/>
          <w:highlight w:val="cyan"/>
        </w:rPr>
        <w:t>Příklady k</w:t>
      </w:r>
      <w:r w:rsidR="00C511D8">
        <w:rPr>
          <w:b/>
          <w:iCs/>
          <w:highlight w:val="cyan"/>
        </w:rPr>
        <w:t> </w:t>
      </w:r>
      <w:r w:rsidRPr="00C15E93">
        <w:rPr>
          <w:b/>
          <w:iCs/>
          <w:highlight w:val="cyan"/>
        </w:rPr>
        <w:t>procvičování</w:t>
      </w:r>
      <w:r w:rsidR="00C511D8">
        <w:rPr>
          <w:b/>
          <w:iCs/>
          <w:highlight w:val="cyan"/>
        </w:rPr>
        <w:t xml:space="preserve"> – 25. 3. 2020</w:t>
      </w:r>
      <w:bookmarkStart w:id="0" w:name="_GoBack"/>
      <w:bookmarkEnd w:id="0"/>
      <w:r w:rsidRPr="00C15E93">
        <w:rPr>
          <w:b/>
          <w:iCs/>
          <w:highlight w:val="cyan"/>
        </w:rPr>
        <w:t>:</w:t>
      </w:r>
    </w:p>
    <w:p w:rsidR="00DA25F8" w:rsidRPr="00DA25F8" w:rsidRDefault="00DA25F8" w:rsidP="00DA25F8">
      <w:pPr>
        <w:spacing w:after="0" w:line="240" w:lineRule="auto"/>
        <w:rPr>
          <w:rFonts w:asciiTheme="minorHAnsi" w:eastAsia="Times New Roman" w:hAnsiTheme="minorHAnsi" w:cstheme="minorHAnsi"/>
          <w:color w:val="000000"/>
          <w:lang w:eastAsia="cs-CZ"/>
        </w:rPr>
      </w:pPr>
    </w:p>
    <w:p w:rsidR="0084676B" w:rsidRDefault="0084676B" w:rsidP="0074468D">
      <w:pPr>
        <w:rPr>
          <w:b/>
          <w:iCs/>
          <w:highlight w:val="yellow"/>
        </w:rPr>
      </w:pPr>
      <w:r>
        <w:rPr>
          <w:b/>
          <w:iCs/>
          <w:highlight w:val="yellow"/>
        </w:rPr>
        <w:t>Příklad č. 1:</w:t>
      </w:r>
    </w:p>
    <w:p w:rsidR="0084676B" w:rsidRPr="0084676B" w:rsidRDefault="0084676B" w:rsidP="0074468D">
      <w:pPr>
        <w:rPr>
          <w:rFonts w:asciiTheme="minorHAnsi" w:hAnsiTheme="minorHAnsi" w:cstheme="minorHAnsi"/>
          <w:b/>
        </w:rPr>
      </w:pPr>
      <w:r w:rsidRPr="0084676B">
        <w:rPr>
          <w:rFonts w:asciiTheme="minorHAnsi" w:hAnsiTheme="minorHAnsi" w:cstheme="minorHAnsi"/>
          <w:b/>
        </w:rPr>
        <w:t>Na obrázku jsou nakresleny grafy závislosti dráhy na čase automobilu a cyklisty. Z grafu určete:</w:t>
      </w:r>
    </w:p>
    <w:p w:rsidR="0084676B" w:rsidRPr="0084676B" w:rsidRDefault="0084676B" w:rsidP="0084676B">
      <w:pPr>
        <w:ind w:firstLine="708"/>
        <w:rPr>
          <w:rFonts w:asciiTheme="minorHAnsi" w:hAnsiTheme="minorHAnsi" w:cstheme="minorHAnsi"/>
          <w:b/>
        </w:rPr>
      </w:pPr>
      <w:r w:rsidRPr="0084676B">
        <w:rPr>
          <w:rFonts w:asciiTheme="minorHAnsi" w:hAnsiTheme="minorHAnsi" w:cstheme="minorHAnsi"/>
          <w:b/>
        </w:rPr>
        <w:t>a) Jak velkou rychlostí se pohybuje automobil a jak velkou rychlostí cyklista</w:t>
      </w:r>
      <w:r>
        <w:rPr>
          <w:rFonts w:asciiTheme="minorHAnsi" w:hAnsiTheme="minorHAnsi" w:cstheme="minorHAnsi"/>
          <w:b/>
        </w:rPr>
        <w:t>?</w:t>
      </w:r>
    </w:p>
    <w:p w:rsidR="0084676B" w:rsidRDefault="0084676B" w:rsidP="0084676B">
      <w:pPr>
        <w:ind w:firstLine="708"/>
        <w:rPr>
          <w:rFonts w:asciiTheme="minorHAnsi" w:hAnsiTheme="minorHAnsi" w:cstheme="minorHAnsi"/>
          <w:b/>
        </w:rPr>
      </w:pPr>
      <w:r w:rsidRPr="0084676B">
        <w:rPr>
          <w:rFonts w:asciiTheme="minorHAnsi" w:hAnsiTheme="minorHAnsi" w:cstheme="minorHAnsi"/>
          <w:b/>
        </w:rPr>
        <w:t xml:space="preserve">b) Jakou dráhu urazí za dobu 15 s automobil a jakou dráhu </w:t>
      </w:r>
      <w:r>
        <w:rPr>
          <w:rFonts w:asciiTheme="minorHAnsi" w:hAnsiTheme="minorHAnsi" w:cstheme="minorHAnsi"/>
          <w:b/>
        </w:rPr>
        <w:t xml:space="preserve">za stejnou dobu </w:t>
      </w:r>
      <w:r w:rsidRPr="0084676B">
        <w:rPr>
          <w:rFonts w:asciiTheme="minorHAnsi" w:hAnsiTheme="minorHAnsi" w:cstheme="minorHAnsi"/>
          <w:b/>
        </w:rPr>
        <w:t>cyklista</w:t>
      </w:r>
      <w:r>
        <w:rPr>
          <w:rFonts w:asciiTheme="minorHAnsi" w:hAnsiTheme="minorHAnsi" w:cstheme="minorHAnsi"/>
          <w:b/>
        </w:rPr>
        <w:t>?</w:t>
      </w:r>
    </w:p>
    <w:p w:rsidR="0084676B" w:rsidRPr="0084676B" w:rsidRDefault="0084676B" w:rsidP="0084676B">
      <w:pPr>
        <w:ind w:firstLine="708"/>
        <w:jc w:val="center"/>
        <w:rPr>
          <w:rFonts w:asciiTheme="minorHAnsi" w:hAnsiTheme="minorHAnsi" w:cstheme="minorHAnsi"/>
          <w:b/>
          <w:iCs/>
          <w:highlight w:val="yellow"/>
        </w:rPr>
      </w:pPr>
      <w:r>
        <w:rPr>
          <w:noProof/>
          <w:lang w:eastAsia="cs-CZ"/>
        </w:rPr>
        <w:drawing>
          <wp:inline distT="0" distB="0" distL="0" distR="0" wp14:anchorId="38936ACB" wp14:editId="4B663410">
            <wp:extent cx="4476115" cy="2438400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494" t="38803" r="37996" b="41905"/>
                    <a:stretch/>
                  </pic:blipFill>
                  <pic:spPr bwMode="auto">
                    <a:xfrm>
                      <a:off x="0" y="0"/>
                      <a:ext cx="4503538" cy="245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76B" w:rsidRDefault="00E6628A" w:rsidP="0074468D">
      <w:pPr>
        <w:rPr>
          <w:b/>
          <w:iCs/>
          <w:highlight w:val="yellow"/>
        </w:rPr>
      </w:pPr>
      <w:r>
        <w:rPr>
          <w:b/>
          <w:iCs/>
          <w:highlight w:val="yellow"/>
        </w:rPr>
        <w:t>Řešení příkladu č. 1:</w:t>
      </w:r>
    </w:p>
    <w:p w:rsidR="00E6628A" w:rsidRPr="00DA25F8" w:rsidRDefault="00E6628A" w:rsidP="00E6628A">
      <w:pPr>
        <w:pStyle w:val="Odstavecseseznamem"/>
        <w:numPr>
          <w:ilvl w:val="0"/>
          <w:numId w:val="37"/>
        </w:numPr>
        <w:rPr>
          <w:iCs/>
        </w:rPr>
      </w:pPr>
      <w:r w:rsidRPr="00DA25F8">
        <w:rPr>
          <w:iCs/>
        </w:rPr>
        <w:t xml:space="preserve">K určení rychlosti obou těles stačí najít libovolný bod na grafu funkce a dosadit do vzorce </w:t>
      </w:r>
      <w:r w:rsidR="00DA25F8">
        <w:rPr>
          <w:iCs/>
        </w:rPr>
        <w:br/>
      </w:r>
      <m:oMath>
        <m:r>
          <w:rPr>
            <w:rFonts w:ascii="Cambria Math" w:hAnsi="Cambria Math"/>
          </w:rPr>
          <m:t>v=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s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  <w:r w:rsidRPr="00DA25F8">
        <w:rPr>
          <w:iCs/>
        </w:rPr>
        <w:t xml:space="preserve">. </w:t>
      </w:r>
    </w:p>
    <w:p w:rsidR="00E6628A" w:rsidRPr="00DA25F8" w:rsidRDefault="00E6628A" w:rsidP="00E6628A">
      <w:pPr>
        <w:pStyle w:val="Odstavecseseznamem"/>
        <w:numPr>
          <w:ilvl w:val="0"/>
          <w:numId w:val="37"/>
        </w:numPr>
        <w:rPr>
          <w:iCs/>
        </w:rPr>
      </w:pPr>
      <w:r w:rsidRPr="00DA25F8">
        <w:rPr>
          <w:iCs/>
        </w:rPr>
        <w:t xml:space="preserve">U automobilu je to například bod o souřadnicích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t=10s;s=200m</m:t>
            </m:r>
          </m:e>
        </m:d>
      </m:oMath>
      <w:r w:rsidRPr="00DA25F8">
        <w:rPr>
          <w:iCs/>
        </w:rPr>
        <w:t xml:space="preserve">. Po dosazení do vzorce tak máme </w:t>
      </w:r>
      <m:oMath>
        <m:r>
          <w:rPr>
            <w:rFonts w:ascii="Cambria Math" w:hAnsi="Cambria Math"/>
          </w:rPr>
          <m:t>v=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s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200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=20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  <w:r w:rsidRPr="00DA25F8">
        <w:rPr>
          <w:iCs/>
        </w:rPr>
        <w:t>.</w:t>
      </w:r>
    </w:p>
    <w:p w:rsidR="00E6628A" w:rsidRPr="00DA25F8" w:rsidRDefault="00E6628A" w:rsidP="00E6628A">
      <w:pPr>
        <w:pStyle w:val="Odstavecseseznamem"/>
        <w:numPr>
          <w:ilvl w:val="0"/>
          <w:numId w:val="37"/>
        </w:numPr>
        <w:rPr>
          <w:iCs/>
        </w:rPr>
      </w:pPr>
      <w:r w:rsidRPr="00DA25F8">
        <w:rPr>
          <w:iCs/>
        </w:rPr>
        <w:t xml:space="preserve">U cyklisty je to například bod o souřadnicích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t=20s;s=100m</m:t>
            </m:r>
          </m:e>
        </m:d>
      </m:oMath>
      <w:r w:rsidRPr="00DA25F8">
        <w:rPr>
          <w:iCs/>
        </w:rPr>
        <w:t xml:space="preserve">. Po dosazení do vzorce </w:t>
      </w:r>
      <w:r w:rsidR="00DA25F8">
        <w:rPr>
          <w:iCs/>
        </w:rPr>
        <w:br/>
      </w:r>
      <w:r w:rsidRPr="00DA25F8">
        <w:rPr>
          <w:iCs/>
        </w:rPr>
        <w:t xml:space="preserve">tak máme </w:t>
      </w:r>
      <m:oMath>
        <m:r>
          <w:rPr>
            <w:rFonts w:ascii="Cambria Math" w:hAnsi="Cambria Math"/>
          </w:rPr>
          <m:t>v=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s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100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  <m:r>
          <w:rPr>
            <w:rFonts w:ascii="Cambria Math" w:hAnsi="Cambria Math"/>
          </w:rPr>
          <m:t>=5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  <w:r w:rsidRPr="00DA25F8">
        <w:rPr>
          <w:iCs/>
        </w:rPr>
        <w:t>.</w:t>
      </w:r>
    </w:p>
    <w:p w:rsidR="00E6628A" w:rsidRDefault="00E6628A" w:rsidP="00E6628A">
      <w:pPr>
        <w:pStyle w:val="Odstavecseseznamem"/>
        <w:numPr>
          <w:ilvl w:val="0"/>
          <w:numId w:val="37"/>
        </w:numPr>
        <w:rPr>
          <w:iCs/>
        </w:rPr>
      </w:pPr>
      <w:r w:rsidRPr="00DA25F8">
        <w:rPr>
          <w:iCs/>
        </w:rPr>
        <w:t xml:space="preserve">K určení dráhy použijeme vzorec pro dráhu ve tvaru </w:t>
      </w:r>
      <m:oMath>
        <m:r>
          <w:rPr>
            <w:rFonts w:ascii="Cambria Math" w:hAnsi="Cambria Math"/>
          </w:rPr>
          <m:t>s=v.t</m:t>
        </m:r>
      </m:oMath>
      <w:r w:rsidRPr="00DA25F8">
        <w:rPr>
          <w:iCs/>
        </w:rPr>
        <w:t>.</w:t>
      </w:r>
    </w:p>
    <w:p w:rsidR="00DA25F8" w:rsidRPr="00DA25F8" w:rsidRDefault="00DA25F8" w:rsidP="00DA25F8">
      <w:pPr>
        <w:pStyle w:val="Odstavecseseznamem"/>
        <w:rPr>
          <w:iCs/>
        </w:rPr>
      </w:pPr>
    </w:p>
    <w:p w:rsidR="00E6628A" w:rsidRPr="00DA25F8" w:rsidRDefault="00E6628A" w:rsidP="006455E5">
      <w:pPr>
        <w:pStyle w:val="Odstavecseseznamem"/>
        <w:numPr>
          <w:ilvl w:val="0"/>
          <w:numId w:val="38"/>
        </w:numPr>
        <w:rPr>
          <w:iCs/>
        </w:rPr>
      </w:pPr>
      <w:r w:rsidRPr="00DA25F8">
        <w:rPr>
          <w:iCs/>
        </w:rPr>
        <w:t xml:space="preserve">Za 15 s urazí automobil dráhu </w:t>
      </w:r>
      <m:oMath>
        <m:r>
          <w:rPr>
            <w:rFonts w:ascii="Cambria Math" w:hAnsi="Cambria Math"/>
          </w:rPr>
          <m:t>s=v.t=20.15=300 m.</m:t>
        </m:r>
      </m:oMath>
    </w:p>
    <w:p w:rsidR="00E6628A" w:rsidRPr="00DA25F8" w:rsidRDefault="00E6628A" w:rsidP="006455E5">
      <w:pPr>
        <w:pStyle w:val="Odstavecseseznamem"/>
        <w:numPr>
          <w:ilvl w:val="0"/>
          <w:numId w:val="38"/>
        </w:numPr>
        <w:rPr>
          <w:iCs/>
        </w:rPr>
      </w:pPr>
      <w:r w:rsidRPr="00DA25F8">
        <w:rPr>
          <w:iCs/>
        </w:rPr>
        <w:t xml:space="preserve">Za 15 s urazí cyklista dráhu </w:t>
      </w:r>
      <m:oMath>
        <m:r>
          <w:rPr>
            <w:rFonts w:ascii="Cambria Math" w:hAnsi="Cambria Math"/>
          </w:rPr>
          <m:t>s=v.t=5.15=75 m</m:t>
        </m:r>
      </m:oMath>
      <w:r w:rsidR="006455E5" w:rsidRPr="00DA25F8">
        <w:rPr>
          <w:iCs/>
        </w:rPr>
        <w:t>.</w:t>
      </w:r>
    </w:p>
    <w:p w:rsidR="00E6628A" w:rsidRPr="00E6628A" w:rsidRDefault="00E6628A" w:rsidP="00E6628A">
      <w:pPr>
        <w:pStyle w:val="Odstavecseseznamem"/>
        <w:rPr>
          <w:b/>
          <w:iCs/>
          <w:highlight w:val="yellow"/>
        </w:rPr>
      </w:pPr>
    </w:p>
    <w:p w:rsidR="006455E5" w:rsidRDefault="006455E5">
      <w:pPr>
        <w:spacing w:after="0" w:line="240" w:lineRule="auto"/>
        <w:rPr>
          <w:b/>
          <w:iCs/>
          <w:highlight w:val="yellow"/>
        </w:rPr>
      </w:pPr>
      <w:r>
        <w:rPr>
          <w:b/>
          <w:iCs/>
          <w:highlight w:val="yellow"/>
        </w:rPr>
        <w:br w:type="page"/>
      </w:r>
    </w:p>
    <w:p w:rsidR="00350BA1" w:rsidRDefault="00350BA1" w:rsidP="0074468D">
      <w:pPr>
        <w:rPr>
          <w:b/>
          <w:iCs/>
          <w:highlight w:val="yellow"/>
        </w:rPr>
      </w:pPr>
    </w:p>
    <w:p w:rsidR="00C15E93" w:rsidRDefault="0084676B" w:rsidP="0074468D">
      <w:pPr>
        <w:rPr>
          <w:b/>
          <w:iCs/>
        </w:rPr>
      </w:pPr>
      <w:r>
        <w:rPr>
          <w:b/>
          <w:iCs/>
          <w:highlight w:val="yellow"/>
        </w:rPr>
        <w:t>Příklad č. 2</w:t>
      </w:r>
      <w:r w:rsidR="00C15E93" w:rsidRPr="00C15E93">
        <w:rPr>
          <w:b/>
          <w:iCs/>
          <w:highlight w:val="yellow"/>
        </w:rPr>
        <w:t>:</w:t>
      </w:r>
    </w:p>
    <w:p w:rsidR="000A09FB" w:rsidRDefault="0079263C" w:rsidP="0074468D">
      <w:pPr>
        <w:rPr>
          <w:b/>
          <w:iCs/>
        </w:rPr>
      </w:pPr>
      <w:r>
        <w:rPr>
          <w:b/>
          <w:iCs/>
        </w:rPr>
        <w:t>Popiš pohyb</w:t>
      </w:r>
      <w:r w:rsidR="000A09FB">
        <w:rPr>
          <w:b/>
          <w:iCs/>
        </w:rPr>
        <w:t xml:space="preserve"> tělesa znázorněného na obrázku (každou ze tří částí zvlášť). Urči rychlost tělesa v každé ze tří částí. Pozor na jednotky na jednotlivých osách. Rychlosti budou vycházet v </w:t>
      </w:r>
      <m:oMath>
        <m:f>
          <m:fPr>
            <m:ctrlPr>
              <w:rPr>
                <w:rFonts w:ascii="Cambria Math" w:hAnsi="Cambria Math"/>
                <w:b/>
                <w:i/>
                <w:iCs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m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s</m:t>
            </m:r>
          </m:den>
        </m:f>
      </m:oMath>
      <w:r w:rsidR="000A09FB">
        <w:rPr>
          <w:b/>
          <w:iCs/>
        </w:rPr>
        <w:t>.</w:t>
      </w:r>
    </w:p>
    <w:p w:rsidR="00C15E93" w:rsidRDefault="000A09FB" w:rsidP="000A09FB">
      <w:pPr>
        <w:jc w:val="center"/>
        <w:rPr>
          <w:b/>
          <w:iCs/>
        </w:rPr>
      </w:pPr>
      <w:r>
        <w:rPr>
          <w:noProof/>
          <w:lang w:eastAsia="cs-CZ"/>
        </w:rPr>
        <w:drawing>
          <wp:inline distT="0" distB="0" distL="0" distR="0" wp14:anchorId="713CDF80" wp14:editId="3EA7FD07">
            <wp:extent cx="4746361" cy="35433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627" t="49599" r="36507" b="17402"/>
                    <a:stretch/>
                  </pic:blipFill>
                  <pic:spPr bwMode="auto">
                    <a:xfrm>
                      <a:off x="0" y="0"/>
                      <a:ext cx="4802812" cy="3585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62A" w:rsidRDefault="00E6628A" w:rsidP="00E6628A">
      <w:pPr>
        <w:rPr>
          <w:b/>
          <w:iCs/>
          <w:highlight w:val="yellow"/>
        </w:rPr>
      </w:pPr>
      <w:r>
        <w:rPr>
          <w:b/>
          <w:iCs/>
          <w:highlight w:val="yellow"/>
        </w:rPr>
        <w:t>Řešení příkladu č. 2:</w:t>
      </w:r>
    </w:p>
    <w:p w:rsidR="00D9362A" w:rsidRDefault="00D9362A" w:rsidP="00D9362A">
      <w:pPr>
        <w:pStyle w:val="Odstavecseseznamem"/>
        <w:numPr>
          <w:ilvl w:val="0"/>
          <w:numId w:val="29"/>
        </w:numPr>
        <w:jc w:val="both"/>
      </w:pPr>
      <w:r>
        <w:t xml:space="preserve">Graf závislosti dráhy na čase se bude skládat ze tří částí (tří lineárních funkcí). Vycházíme ze vzorce pro dráhu rovnoměrného přímočarého pohybu </w:t>
      </w:r>
      <m:oMath>
        <m:r>
          <w:rPr>
            <w:rFonts w:ascii="Cambria Math" w:hAnsi="Cambria Math"/>
          </w:rPr>
          <m:t>s=v.t</m:t>
        </m:r>
      </m:oMath>
    </w:p>
    <w:p w:rsidR="00DD5CDA" w:rsidRDefault="00D9362A" w:rsidP="00E054A3">
      <w:pPr>
        <w:pStyle w:val="Odstavecseseznamem"/>
        <w:numPr>
          <w:ilvl w:val="0"/>
          <w:numId w:val="29"/>
        </w:numPr>
        <w:jc w:val="both"/>
      </w:pPr>
      <w:r>
        <w:t xml:space="preserve">Na začátku v čase </w:t>
      </w:r>
      <m:oMath>
        <m:r>
          <w:rPr>
            <w:rFonts w:ascii="Cambria Math" w:hAnsi="Cambria Math"/>
          </w:rPr>
          <m:t>t=0 s</m:t>
        </m:r>
      </m:oMath>
      <w:r>
        <w:t xml:space="preserve"> je dráha rovněž nulová (</w:t>
      </w:r>
      <m:oMath>
        <m:r>
          <w:rPr>
            <w:rFonts w:ascii="Cambria Math" w:hAnsi="Cambria Math"/>
          </w:rPr>
          <m:t>s=0 m</m:t>
        </m:r>
      </m:oMath>
      <w:r>
        <w:t xml:space="preserve">). </w:t>
      </w:r>
      <w:r w:rsidR="00DD5CDA">
        <w:t xml:space="preserve">V prvních třech sekundách urazí těleso </w:t>
      </w:r>
      <m:oMath>
        <m:r>
          <w:rPr>
            <w:rFonts w:ascii="Cambria Math" w:hAnsi="Cambria Math"/>
          </w:rPr>
          <m:t xml:space="preserve">30 </m:t>
        </m:r>
      </m:oMath>
      <w:r w:rsidR="00DD5CDA">
        <w:t xml:space="preserve">metrů. Jeho rychlost je tedy </w:t>
      </w:r>
      <m:oMath>
        <m:r>
          <m:rPr>
            <m:sty m:val="bi"/>
          </m:rPr>
          <w:rPr>
            <w:rFonts w:ascii="Cambria Math" w:hAnsi="Cambria Math"/>
          </w:rPr>
          <m:t>v=</m:t>
        </m:r>
        <m:f>
          <m:fPr>
            <m:ctrlPr>
              <w:rPr>
                <w:rFonts w:ascii="Cambria Math" w:hAnsi="Cambria Math"/>
                <w:b/>
                <w:i/>
                <w:iCs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s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den>
        </m:f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/>
                <w:i/>
                <w:iCs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30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</w:rPr>
          <m:t>=10</m:t>
        </m:r>
        <m:f>
          <m:fPr>
            <m:ctrlPr>
              <w:rPr>
                <w:rFonts w:ascii="Cambria Math" w:hAnsi="Cambria Math"/>
                <w:b/>
                <w:i/>
                <w:iCs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m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s</m:t>
            </m:r>
          </m:den>
        </m:f>
      </m:oMath>
      <w:r w:rsidR="00DD5CDA">
        <w:rPr>
          <w:b/>
          <w:iCs/>
        </w:rPr>
        <w:t xml:space="preserve">. </w:t>
      </w:r>
      <w:r w:rsidR="00DD5CDA" w:rsidRPr="00DD5CDA">
        <w:rPr>
          <w:iCs/>
        </w:rPr>
        <w:t>Jedná se o lineární funkci</w:t>
      </w:r>
      <w:r w:rsidR="00DD5CDA">
        <w:rPr>
          <w:iCs/>
        </w:rPr>
        <w:t xml:space="preserve"> (přímou úměrnost) s předpisem</w:t>
      </w:r>
      <w:r w:rsidR="00DD5CDA" w:rsidRPr="00DD5CDA">
        <w:rPr>
          <w:iCs/>
        </w:rPr>
        <w:t xml:space="preserve"> </w:t>
      </w:r>
      <m:oMath>
        <m:r>
          <w:rPr>
            <w:rFonts w:ascii="Cambria Math" w:hAnsi="Cambria Math"/>
          </w:rPr>
          <m:t>s=10t</m:t>
        </m:r>
      </m:oMath>
      <w:r w:rsidR="00DD5CDA" w:rsidRPr="00DD5CDA">
        <w:rPr>
          <w:iCs/>
        </w:rPr>
        <w:t>.</w:t>
      </w:r>
    </w:p>
    <w:p w:rsidR="00D9362A" w:rsidRDefault="00DD5CDA" w:rsidP="00E054A3">
      <w:pPr>
        <w:pStyle w:val="Odstavecseseznamem"/>
        <w:numPr>
          <w:ilvl w:val="0"/>
          <w:numId w:val="29"/>
        </w:numPr>
        <w:jc w:val="both"/>
      </w:pPr>
      <w:r>
        <w:t>V následujících dvou sekundách těleso</w:t>
      </w:r>
      <w:r w:rsidR="00D9362A">
        <w:t xml:space="preserve"> stojí (jeho rychlost je tedy </w:t>
      </w:r>
      <m:oMath>
        <m:r>
          <w:rPr>
            <w:rFonts w:ascii="Cambria Math" w:hAnsi="Cambria Math"/>
          </w:rPr>
          <m:t xml:space="preserve">v=0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  <w:r>
        <w:t>). U</w:t>
      </w:r>
      <w:r w:rsidR="00D9362A">
        <w:t xml:space="preserve">ražená dráha zůstává stále </w:t>
      </w:r>
      <m:oMath>
        <m:r>
          <w:rPr>
            <w:rFonts w:ascii="Cambria Math" w:hAnsi="Cambria Math"/>
          </w:rPr>
          <m:t>30 m.</m:t>
        </m:r>
      </m:oMath>
      <w:r w:rsidR="00D9362A">
        <w:t xml:space="preserve"> Bude se tedy jednat o funkci konstantní s předpisem </w:t>
      </w:r>
      <m:oMath>
        <m:r>
          <w:rPr>
            <w:rFonts w:ascii="Cambria Math" w:hAnsi="Cambria Math"/>
          </w:rPr>
          <m:t>s=30</m:t>
        </m:r>
      </m:oMath>
      <w:r w:rsidR="00D9362A">
        <w:t>.</w:t>
      </w:r>
    </w:p>
    <w:p w:rsidR="00D9362A" w:rsidRDefault="00D9362A" w:rsidP="00D9362A">
      <w:pPr>
        <w:pStyle w:val="Odstavecseseznamem"/>
        <w:numPr>
          <w:ilvl w:val="0"/>
          <w:numId w:val="29"/>
        </w:numPr>
        <w:jc w:val="both"/>
      </w:pPr>
      <w:r>
        <w:t xml:space="preserve">Po dobu zbývajících </w:t>
      </w:r>
      <m:oMath>
        <m:r>
          <w:rPr>
            <w:rFonts w:ascii="Cambria Math" w:hAnsi="Cambria Math"/>
          </w:rPr>
          <m:t>4 s</m:t>
        </m:r>
      </m:oMath>
      <w:r>
        <w:t xml:space="preserve"> jede </w:t>
      </w:r>
      <w:r w:rsidR="00DD5CDA">
        <w:t xml:space="preserve">těleso </w:t>
      </w:r>
      <w:r>
        <w:t xml:space="preserve">průměrnou rychlostí </w:t>
      </w:r>
      <m:oMath>
        <m:r>
          <w:rPr>
            <w:rFonts w:ascii="Cambria Math" w:hAnsi="Cambria Math"/>
          </w:rPr>
          <m:t xml:space="preserve">15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  <w:r>
        <w:t xml:space="preserve">. </w:t>
      </w:r>
      <w:r w:rsidR="00DD5CDA">
        <w:t>Poznáme to tak, že z </w:t>
      </w:r>
      <w:r w:rsidR="00392246">
        <w:t>grafu</w:t>
      </w:r>
      <w:r w:rsidR="00DD5CDA">
        <w:t xml:space="preserve"> vyčteme, že za čtyři sekundy (od 5. do 9. sekundy) těleso urazilo celkem 60 metrů</w:t>
      </w:r>
      <w:r w:rsidR="00392246">
        <w:t xml:space="preserve"> (z původních 30 metrů se dostalo na 90 metrů). Jeho rychlost je tedy</w:t>
      </w:r>
      <w:r w:rsidR="00DD5CDA">
        <w:t xml:space="preserve"> </w:t>
      </w:r>
      <m:oMath>
        <m:r>
          <m:rPr>
            <m:sty m:val="bi"/>
          </m:rPr>
          <w:rPr>
            <w:rFonts w:ascii="Cambria Math" w:hAnsi="Cambria Math"/>
          </w:rPr>
          <m:t>v=</m:t>
        </m:r>
        <m:f>
          <m:fPr>
            <m:ctrlPr>
              <w:rPr>
                <w:rFonts w:ascii="Cambria Math" w:hAnsi="Cambria Math"/>
                <w:b/>
                <w:i/>
                <w:iCs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s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den>
        </m:f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/>
                <w:i/>
                <w:iCs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60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</w:rPr>
          <m:t>=15</m:t>
        </m:r>
        <m:f>
          <m:fPr>
            <m:ctrlPr>
              <w:rPr>
                <w:rFonts w:ascii="Cambria Math" w:hAnsi="Cambria Math"/>
                <w:b/>
                <w:i/>
                <w:iCs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m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s</m:t>
            </m:r>
          </m:den>
        </m:f>
        <m:r>
          <m:rPr>
            <m:sty m:val="bi"/>
          </m:rPr>
          <w:rPr>
            <w:rFonts w:ascii="Cambria Math" w:hAnsi="Cambria Math"/>
          </w:rPr>
          <m:t>.</m:t>
        </m:r>
      </m:oMath>
      <w:r w:rsidR="00392246">
        <w:rPr>
          <w:b/>
          <w:iCs/>
        </w:rPr>
        <w:t xml:space="preserve"> </w:t>
      </w:r>
      <w:r w:rsidR="00DD5CDA">
        <w:t xml:space="preserve"> </w:t>
      </w:r>
      <w:r>
        <w:t>Opět s</w:t>
      </w:r>
      <w:r w:rsidR="00392246">
        <w:t xml:space="preserve">e jedná o lineární funkci, kde </w:t>
      </w:r>
      <w:r>
        <w:t xml:space="preserve">již musíme počítat s doposud uraženou dráhou </w:t>
      </w:r>
      <m:oMath>
        <m:r>
          <w:rPr>
            <w:rFonts w:ascii="Cambria Math" w:hAnsi="Cambria Math"/>
          </w:rPr>
          <m:t>30 m</m:t>
        </m:r>
      </m:oMath>
      <w:r>
        <w:t xml:space="preserve">. Proto předpis funkce v této závěrečné části bude </w:t>
      </w:r>
      <m:oMath>
        <m:r>
          <w:rPr>
            <w:rFonts w:ascii="Cambria Math" w:hAnsi="Cambria Math"/>
          </w:rPr>
          <m:t xml:space="preserve"> s=15t+30</m:t>
        </m:r>
      </m:oMath>
      <w:r w:rsidR="00546404">
        <w:t xml:space="preserve">, pokud budeme čas počítat od okamžiku opětného rozjezdu automobilu. Pak bychom například v čase </w:t>
      </w:r>
      <m:oMath>
        <m:r>
          <w:rPr>
            <w:rFonts w:ascii="Cambria Math" w:hAnsi="Cambria Math"/>
          </w:rPr>
          <m:t>t=2s</m:t>
        </m:r>
      </m:oMath>
      <w:r w:rsidR="004C6F1E">
        <w:t xml:space="preserve"> (celkový čas od počátku pohybu by byl </w:t>
      </w:r>
      <m:oMath>
        <m:r>
          <w:rPr>
            <w:rFonts w:ascii="Cambria Math" w:hAnsi="Cambria Math"/>
          </w:rPr>
          <m:t xml:space="preserve">7 </m:t>
        </m:r>
      </m:oMath>
      <w:r w:rsidR="004C6F1E">
        <w:t>sekund)</w:t>
      </w:r>
      <w:r>
        <w:t xml:space="preserve"> </w:t>
      </w:r>
      <w:r w:rsidR="00546404">
        <w:t>získali dráhu</w:t>
      </w:r>
      <w:r w:rsidR="004C6F1E">
        <w:t xml:space="preserve"> </w:t>
      </w:r>
      <m:oMath>
        <m:r>
          <w:rPr>
            <w:rFonts w:ascii="Cambria Math" w:hAnsi="Cambria Math"/>
          </w:rPr>
          <m:t>s=15.2+30=60 m</m:t>
        </m:r>
      </m:oMath>
      <w:r w:rsidR="00546404">
        <w:t>.</w:t>
      </w:r>
    </w:p>
    <w:p w:rsidR="004C6F1E" w:rsidRDefault="004C6F1E" w:rsidP="004C6F1E">
      <w:pPr>
        <w:pStyle w:val="Odstavecseseznamem"/>
        <w:jc w:val="both"/>
      </w:pPr>
    </w:p>
    <w:p w:rsidR="00546404" w:rsidRDefault="00546404" w:rsidP="00546404">
      <w:pPr>
        <w:pStyle w:val="Odstavecseseznamem"/>
        <w:numPr>
          <w:ilvl w:val="0"/>
          <w:numId w:val="38"/>
        </w:numPr>
        <w:jc w:val="both"/>
      </w:pPr>
      <w:r>
        <w:t>Pokud bychom chtěli popsat situaci ve třetí části pomocí času od počátku</w:t>
      </w:r>
      <w:r w:rsidR="004C6F1E">
        <w:t xml:space="preserve"> (</w:t>
      </w:r>
      <m:oMath>
        <m:r>
          <w:rPr>
            <w:rFonts w:ascii="Cambria Math" w:hAnsi="Cambria Math"/>
          </w:rPr>
          <m:t>t=0 s)</m:t>
        </m:r>
      </m:oMath>
      <w:r w:rsidR="004C6F1E">
        <w:t xml:space="preserve">, </w:t>
      </w:r>
      <w:r>
        <w:t xml:space="preserve">museli </w:t>
      </w:r>
      <w:r w:rsidR="004C6F1E">
        <w:t xml:space="preserve">bychom </w:t>
      </w:r>
      <w:r>
        <w:t>v </w:t>
      </w:r>
      <w:r w:rsidR="004C6F1E">
        <w:t>předpisu</w:t>
      </w:r>
      <w:r>
        <w:t xml:space="preserve"> doposud proběhnutý čas odečíst a předpis by vypadal následovně:</w:t>
      </w:r>
    </w:p>
    <w:p w:rsidR="00546404" w:rsidRPr="004C6F1E" w:rsidRDefault="00546404" w:rsidP="00546404">
      <w:pPr>
        <w:pStyle w:val="Odstavecseseznamem"/>
        <w:ind w:left="1440"/>
        <w:jc w:val="both"/>
      </w:pPr>
      <m:oMathPara>
        <m:oMath>
          <m:r>
            <w:rPr>
              <w:rFonts w:ascii="Cambria Math" w:hAnsi="Cambria Math"/>
            </w:rPr>
            <m:t>s=15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t-5</m:t>
              </m:r>
            </m:e>
          </m:d>
          <m:r>
            <w:rPr>
              <w:rFonts w:ascii="Cambria Math" w:hAnsi="Cambria Math"/>
            </w:rPr>
            <m:t>+30</m:t>
          </m:r>
        </m:oMath>
      </m:oMathPara>
    </w:p>
    <w:p w:rsidR="004C6F1E" w:rsidRPr="00546404" w:rsidRDefault="004C6F1E" w:rsidP="00546404">
      <w:pPr>
        <w:pStyle w:val="Odstavecseseznamem"/>
        <w:ind w:left="1440"/>
        <w:jc w:val="both"/>
      </w:pPr>
    </w:p>
    <w:p w:rsidR="008A06ED" w:rsidRDefault="008A06ED" w:rsidP="00546404">
      <w:pPr>
        <w:pStyle w:val="Odstavecseseznamem"/>
        <w:numPr>
          <w:ilvl w:val="0"/>
          <w:numId w:val="38"/>
        </w:numPr>
        <w:jc w:val="both"/>
      </w:pPr>
      <w:r>
        <w:t xml:space="preserve">Z předpisu vidíme, že v čase </w:t>
      </w:r>
      <m:oMath>
        <m:r>
          <w:rPr>
            <w:rFonts w:ascii="Cambria Math" w:hAnsi="Cambria Math"/>
          </w:rPr>
          <m:t>t=5 s</m:t>
        </m:r>
      </m:oMath>
      <w:r>
        <w:t xml:space="preserve"> urazilo těleso dráhu </w:t>
      </w:r>
      <m:oMath>
        <m:r>
          <w:rPr>
            <w:rFonts w:ascii="Cambria Math" w:hAnsi="Cambria Math"/>
          </w:rPr>
          <m:t>s=15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5-5</m:t>
            </m:r>
          </m:e>
        </m:d>
        <m:r>
          <w:rPr>
            <w:rFonts w:ascii="Cambria Math" w:hAnsi="Cambria Math"/>
          </w:rPr>
          <m:t>+30=30 m.</m:t>
        </m:r>
      </m:oMath>
    </w:p>
    <w:p w:rsidR="00546404" w:rsidRDefault="00546404" w:rsidP="00546404">
      <w:pPr>
        <w:pStyle w:val="Odstavecseseznamem"/>
        <w:numPr>
          <w:ilvl w:val="0"/>
          <w:numId w:val="38"/>
        </w:numPr>
        <w:jc w:val="both"/>
      </w:pPr>
      <w:r>
        <w:t xml:space="preserve">Pro celkový čas </w:t>
      </w:r>
      <m:oMath>
        <m:r>
          <w:rPr>
            <w:rFonts w:ascii="Cambria Math" w:hAnsi="Cambria Math"/>
          </w:rPr>
          <m:t>t=7 s</m:t>
        </m:r>
      </m:oMath>
      <w:r>
        <w:t xml:space="preserve"> bychom pak opět dostali dráhu </w:t>
      </w:r>
      <m:oMath>
        <m:r>
          <w:rPr>
            <w:rFonts w:ascii="Cambria Math" w:hAnsi="Cambria Math"/>
          </w:rPr>
          <m:t>s=15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7-5</m:t>
            </m:r>
          </m:e>
        </m:d>
        <m:r>
          <w:rPr>
            <w:rFonts w:ascii="Cambria Math" w:hAnsi="Cambria Math"/>
          </w:rPr>
          <m:t>+30=60 m</m:t>
        </m:r>
      </m:oMath>
      <w:r>
        <w:t>.</w:t>
      </w:r>
    </w:p>
    <w:p w:rsidR="004C6F1E" w:rsidRDefault="004C6F1E" w:rsidP="00546404">
      <w:pPr>
        <w:pStyle w:val="Odstavecseseznamem"/>
        <w:numPr>
          <w:ilvl w:val="0"/>
          <w:numId w:val="38"/>
        </w:numPr>
        <w:jc w:val="both"/>
      </w:pPr>
      <w:r>
        <w:t>Oba předpisy jsou správné – druhý je univerzální a užívá se i v</w:t>
      </w:r>
      <w:r w:rsidR="008A06ED">
        <w:t> </w:t>
      </w:r>
      <w:r>
        <w:t>literatuře</w:t>
      </w:r>
      <w:r w:rsidR="008A06ED">
        <w:t xml:space="preserve"> (popisuje pohyb od začátku)</w:t>
      </w:r>
      <w:r>
        <w:t>.</w:t>
      </w:r>
    </w:p>
    <w:p w:rsidR="00D9362A" w:rsidRDefault="00D9362A" w:rsidP="00E6628A">
      <w:pPr>
        <w:rPr>
          <w:b/>
          <w:iCs/>
          <w:highlight w:val="yellow"/>
        </w:rPr>
      </w:pPr>
    </w:p>
    <w:p w:rsidR="00E6628A" w:rsidRDefault="00E6628A" w:rsidP="00E6628A">
      <w:pPr>
        <w:rPr>
          <w:b/>
          <w:iCs/>
        </w:rPr>
      </w:pPr>
    </w:p>
    <w:p w:rsidR="000A09FB" w:rsidRPr="0074468D" w:rsidRDefault="000A09FB" w:rsidP="0074468D">
      <w:pPr>
        <w:rPr>
          <w:b/>
          <w:iCs/>
        </w:rPr>
      </w:pPr>
    </w:p>
    <w:p w:rsidR="00610A27" w:rsidRDefault="00610A27" w:rsidP="001C46F9">
      <w:pPr>
        <w:pStyle w:val="Odstavecseseznamem"/>
        <w:rPr>
          <w:iCs/>
        </w:rPr>
      </w:pPr>
    </w:p>
    <w:p w:rsidR="00610A27" w:rsidRDefault="00610A27" w:rsidP="001C46F9">
      <w:pPr>
        <w:pStyle w:val="Odstavecseseznamem"/>
        <w:rPr>
          <w:iCs/>
        </w:rPr>
      </w:pPr>
    </w:p>
    <w:p w:rsidR="00610A27" w:rsidRDefault="00610A27" w:rsidP="001C46F9">
      <w:pPr>
        <w:pStyle w:val="Odstavecseseznamem"/>
        <w:rPr>
          <w:iCs/>
        </w:rPr>
      </w:pPr>
    </w:p>
    <w:p w:rsidR="00CA2DF3" w:rsidRDefault="00CA2DF3" w:rsidP="001C46F9">
      <w:pPr>
        <w:pStyle w:val="Odstavecseseznamem"/>
        <w:rPr>
          <w:iCs/>
        </w:rPr>
      </w:pPr>
    </w:p>
    <w:p w:rsidR="00CA2DF3" w:rsidRDefault="00CA2DF3" w:rsidP="001C46F9">
      <w:pPr>
        <w:pStyle w:val="Odstavecseseznamem"/>
        <w:rPr>
          <w:iCs/>
        </w:rPr>
      </w:pPr>
    </w:p>
    <w:p w:rsidR="00CA2DF3" w:rsidRDefault="00CA2DF3" w:rsidP="001C46F9">
      <w:pPr>
        <w:pStyle w:val="Odstavecseseznamem"/>
        <w:rPr>
          <w:iCs/>
        </w:rPr>
      </w:pPr>
    </w:p>
    <w:p w:rsidR="00F303FA" w:rsidRPr="00F303FA" w:rsidRDefault="00F303FA" w:rsidP="00F303FA">
      <w:pPr>
        <w:rPr>
          <w:b/>
          <w:iCs/>
        </w:rPr>
      </w:pPr>
    </w:p>
    <w:p w:rsidR="00F303FA" w:rsidRPr="00F303FA" w:rsidRDefault="00F303FA" w:rsidP="00F303FA">
      <w:pPr>
        <w:rPr>
          <w:b/>
          <w:iCs/>
        </w:rPr>
      </w:pPr>
    </w:p>
    <w:p w:rsidR="00212B3B" w:rsidRPr="00212B3B" w:rsidRDefault="00212B3B" w:rsidP="00212B3B">
      <w:pPr>
        <w:rPr>
          <w:b/>
          <w:iCs/>
        </w:rPr>
      </w:pPr>
    </w:p>
    <w:p w:rsidR="004768D8" w:rsidRPr="004768D8" w:rsidRDefault="004768D8" w:rsidP="004768D8"/>
    <w:p w:rsidR="004768D8" w:rsidRPr="00FD2D94" w:rsidRDefault="004768D8" w:rsidP="004768D8"/>
    <w:p w:rsidR="00FD2D94" w:rsidRPr="00FD2D94" w:rsidRDefault="00FD2D94" w:rsidP="00FD2D94">
      <w:pPr>
        <w:rPr>
          <w:b/>
        </w:rPr>
      </w:pPr>
    </w:p>
    <w:p w:rsidR="00FD2D94" w:rsidRPr="00FD2D94" w:rsidRDefault="00FD2D94" w:rsidP="00FD2D94">
      <w:pPr>
        <w:rPr>
          <w:b/>
        </w:rPr>
      </w:pPr>
    </w:p>
    <w:p w:rsidR="00AC0CAE" w:rsidRPr="00AC0CAE" w:rsidRDefault="00AC0CAE" w:rsidP="00AC0CAE">
      <w:pPr>
        <w:rPr>
          <w:b/>
        </w:rPr>
      </w:pPr>
    </w:p>
    <w:p w:rsidR="00AC0CAE" w:rsidRDefault="00AC0CAE" w:rsidP="00AC0CAE">
      <w:pPr>
        <w:rPr>
          <w:b/>
        </w:rPr>
      </w:pPr>
    </w:p>
    <w:p w:rsidR="00AC0CAE" w:rsidRPr="00AC0CAE" w:rsidRDefault="00AC0CAE" w:rsidP="00AC0CAE"/>
    <w:p w:rsidR="00AC0CAE" w:rsidRPr="00AC0CAE" w:rsidRDefault="00AC0CAE" w:rsidP="00AC0CAE"/>
    <w:p w:rsidR="00B96095" w:rsidRDefault="00B96095" w:rsidP="00642426">
      <w:pPr>
        <w:jc w:val="both"/>
        <w:rPr>
          <w:i/>
        </w:rPr>
      </w:pPr>
    </w:p>
    <w:sectPr w:rsidR="00B96095" w:rsidSect="00542D75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D70B9"/>
    <w:multiLevelType w:val="hybridMultilevel"/>
    <w:tmpl w:val="8E20D86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65647A"/>
    <w:multiLevelType w:val="hybridMultilevel"/>
    <w:tmpl w:val="C4BACF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A48A1"/>
    <w:multiLevelType w:val="hybridMultilevel"/>
    <w:tmpl w:val="864EC1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52232"/>
    <w:multiLevelType w:val="hybridMultilevel"/>
    <w:tmpl w:val="DBE8D104"/>
    <w:lvl w:ilvl="0" w:tplc="A57C25A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C9581C"/>
    <w:multiLevelType w:val="hybridMultilevel"/>
    <w:tmpl w:val="4F2498F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EC60A2"/>
    <w:multiLevelType w:val="hybridMultilevel"/>
    <w:tmpl w:val="46082CDE"/>
    <w:lvl w:ilvl="0" w:tplc="7F0EBC6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2D40EDE"/>
    <w:multiLevelType w:val="hybridMultilevel"/>
    <w:tmpl w:val="FA3A2D9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4BE723B"/>
    <w:multiLevelType w:val="hybridMultilevel"/>
    <w:tmpl w:val="1AB633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F936B5"/>
    <w:multiLevelType w:val="hybridMultilevel"/>
    <w:tmpl w:val="1EC0FD1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04F65"/>
    <w:multiLevelType w:val="hybridMultilevel"/>
    <w:tmpl w:val="24AAF23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1D51323"/>
    <w:multiLevelType w:val="hybridMultilevel"/>
    <w:tmpl w:val="56A0AD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FE4AF0"/>
    <w:multiLevelType w:val="hybridMultilevel"/>
    <w:tmpl w:val="9FBA37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611A95"/>
    <w:multiLevelType w:val="hybridMultilevel"/>
    <w:tmpl w:val="F8F8EC0E"/>
    <w:lvl w:ilvl="0" w:tplc="FAA42C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6C638AE"/>
    <w:multiLevelType w:val="hybridMultilevel"/>
    <w:tmpl w:val="4470EB1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9A60EDE"/>
    <w:multiLevelType w:val="hybridMultilevel"/>
    <w:tmpl w:val="8FCCFB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4D3149"/>
    <w:multiLevelType w:val="hybridMultilevel"/>
    <w:tmpl w:val="1758D34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BCB18E8"/>
    <w:multiLevelType w:val="hybridMultilevel"/>
    <w:tmpl w:val="DE7E0B6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A4E8E"/>
    <w:multiLevelType w:val="hybridMultilevel"/>
    <w:tmpl w:val="9334D6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B84FCC"/>
    <w:multiLevelType w:val="hybridMultilevel"/>
    <w:tmpl w:val="10B0833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F1A28"/>
    <w:multiLevelType w:val="hybridMultilevel"/>
    <w:tmpl w:val="8CC24ED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21154D"/>
    <w:multiLevelType w:val="hybridMultilevel"/>
    <w:tmpl w:val="FC389E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D843F5"/>
    <w:multiLevelType w:val="hybridMultilevel"/>
    <w:tmpl w:val="354E51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0D10CA"/>
    <w:multiLevelType w:val="hybridMultilevel"/>
    <w:tmpl w:val="7E8411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CA7853"/>
    <w:multiLevelType w:val="hybridMultilevel"/>
    <w:tmpl w:val="9998D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C37D2F"/>
    <w:multiLevelType w:val="hybridMultilevel"/>
    <w:tmpl w:val="9B6ABB0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9E457AF"/>
    <w:multiLevelType w:val="hybridMultilevel"/>
    <w:tmpl w:val="0862DFEA"/>
    <w:lvl w:ilvl="0" w:tplc="42A2A3A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5A5D7DEF"/>
    <w:multiLevelType w:val="hybridMultilevel"/>
    <w:tmpl w:val="11567BB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D42091B"/>
    <w:multiLevelType w:val="hybridMultilevel"/>
    <w:tmpl w:val="E81AB31E"/>
    <w:lvl w:ilvl="0" w:tplc="0405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 w15:restartNumberingAfterBreak="0">
    <w:nsid w:val="5E843E89"/>
    <w:multiLevelType w:val="hybridMultilevel"/>
    <w:tmpl w:val="5C7ECC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8B32AB"/>
    <w:multiLevelType w:val="hybridMultilevel"/>
    <w:tmpl w:val="A54CD0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3C76D0"/>
    <w:multiLevelType w:val="hybridMultilevel"/>
    <w:tmpl w:val="27427FD4"/>
    <w:lvl w:ilvl="0" w:tplc="9E48D1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FBF43AE"/>
    <w:multiLevelType w:val="hybridMultilevel"/>
    <w:tmpl w:val="3F1C753A"/>
    <w:lvl w:ilvl="0" w:tplc="0D9451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03F7B89"/>
    <w:multiLevelType w:val="hybridMultilevel"/>
    <w:tmpl w:val="EDD6D50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2C54C32"/>
    <w:multiLevelType w:val="hybridMultilevel"/>
    <w:tmpl w:val="C144E8C6"/>
    <w:lvl w:ilvl="0" w:tplc="0DF8450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BB2633"/>
    <w:multiLevelType w:val="hybridMultilevel"/>
    <w:tmpl w:val="03228D80"/>
    <w:lvl w:ilvl="0" w:tplc="3AE000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4B220BF"/>
    <w:multiLevelType w:val="hybridMultilevel"/>
    <w:tmpl w:val="9E08387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E332E51"/>
    <w:multiLevelType w:val="hybridMultilevel"/>
    <w:tmpl w:val="D8B891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152496"/>
    <w:multiLevelType w:val="hybridMultilevel"/>
    <w:tmpl w:val="1C2E8D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"/>
  </w:num>
  <w:num w:numId="3">
    <w:abstractNumId w:val="36"/>
  </w:num>
  <w:num w:numId="4">
    <w:abstractNumId w:val="23"/>
  </w:num>
  <w:num w:numId="5">
    <w:abstractNumId w:val="20"/>
  </w:num>
  <w:num w:numId="6">
    <w:abstractNumId w:val="9"/>
  </w:num>
  <w:num w:numId="7">
    <w:abstractNumId w:val="12"/>
  </w:num>
  <w:num w:numId="8">
    <w:abstractNumId w:val="33"/>
  </w:num>
  <w:num w:numId="9">
    <w:abstractNumId w:val="29"/>
  </w:num>
  <w:num w:numId="10">
    <w:abstractNumId w:val="25"/>
  </w:num>
  <w:num w:numId="11">
    <w:abstractNumId w:val="4"/>
  </w:num>
  <w:num w:numId="12">
    <w:abstractNumId w:val="10"/>
  </w:num>
  <w:num w:numId="13">
    <w:abstractNumId w:val="34"/>
  </w:num>
  <w:num w:numId="14">
    <w:abstractNumId w:val="5"/>
  </w:num>
  <w:num w:numId="15">
    <w:abstractNumId w:val="27"/>
  </w:num>
  <w:num w:numId="16">
    <w:abstractNumId w:val="8"/>
  </w:num>
  <w:num w:numId="17">
    <w:abstractNumId w:val="6"/>
  </w:num>
  <w:num w:numId="18">
    <w:abstractNumId w:val="7"/>
  </w:num>
  <w:num w:numId="19">
    <w:abstractNumId w:val="17"/>
  </w:num>
  <w:num w:numId="20">
    <w:abstractNumId w:val="13"/>
  </w:num>
  <w:num w:numId="21">
    <w:abstractNumId w:val="11"/>
  </w:num>
  <w:num w:numId="22">
    <w:abstractNumId w:val="0"/>
  </w:num>
  <w:num w:numId="23">
    <w:abstractNumId w:val="19"/>
  </w:num>
  <w:num w:numId="24">
    <w:abstractNumId w:val="21"/>
  </w:num>
  <w:num w:numId="25">
    <w:abstractNumId w:val="31"/>
  </w:num>
  <w:num w:numId="26">
    <w:abstractNumId w:val="30"/>
  </w:num>
  <w:num w:numId="27">
    <w:abstractNumId w:val="3"/>
  </w:num>
  <w:num w:numId="28">
    <w:abstractNumId w:val="14"/>
  </w:num>
  <w:num w:numId="29">
    <w:abstractNumId w:val="1"/>
  </w:num>
  <w:num w:numId="30">
    <w:abstractNumId w:val="18"/>
  </w:num>
  <w:num w:numId="31">
    <w:abstractNumId w:val="32"/>
  </w:num>
  <w:num w:numId="32">
    <w:abstractNumId w:val="28"/>
  </w:num>
  <w:num w:numId="33">
    <w:abstractNumId w:val="16"/>
  </w:num>
  <w:num w:numId="34">
    <w:abstractNumId w:val="15"/>
  </w:num>
  <w:num w:numId="35">
    <w:abstractNumId w:val="24"/>
  </w:num>
  <w:num w:numId="36">
    <w:abstractNumId w:val="26"/>
  </w:num>
  <w:num w:numId="37">
    <w:abstractNumId w:val="22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26"/>
    <w:rsid w:val="000045CE"/>
    <w:rsid w:val="000527AD"/>
    <w:rsid w:val="000A09FB"/>
    <w:rsid w:val="000D02DA"/>
    <w:rsid w:val="000D42A7"/>
    <w:rsid w:val="000D66A5"/>
    <w:rsid w:val="000F55A8"/>
    <w:rsid w:val="0011003C"/>
    <w:rsid w:val="001B3CB4"/>
    <w:rsid w:val="001C46F9"/>
    <w:rsid w:val="00212B3B"/>
    <w:rsid w:val="00273006"/>
    <w:rsid w:val="00282709"/>
    <w:rsid w:val="002B3678"/>
    <w:rsid w:val="00350BA1"/>
    <w:rsid w:val="0038171A"/>
    <w:rsid w:val="00392246"/>
    <w:rsid w:val="00436B1E"/>
    <w:rsid w:val="004768D8"/>
    <w:rsid w:val="004C6598"/>
    <w:rsid w:val="004C6F1E"/>
    <w:rsid w:val="00542D75"/>
    <w:rsid w:val="00546404"/>
    <w:rsid w:val="00583955"/>
    <w:rsid w:val="00586633"/>
    <w:rsid w:val="00596EEA"/>
    <w:rsid w:val="00610A27"/>
    <w:rsid w:val="00642426"/>
    <w:rsid w:val="006455E5"/>
    <w:rsid w:val="0067009F"/>
    <w:rsid w:val="00704B52"/>
    <w:rsid w:val="00707D70"/>
    <w:rsid w:val="0074468D"/>
    <w:rsid w:val="0079263C"/>
    <w:rsid w:val="007B6234"/>
    <w:rsid w:val="00824B89"/>
    <w:rsid w:val="0084676B"/>
    <w:rsid w:val="008A02AC"/>
    <w:rsid w:val="008A06ED"/>
    <w:rsid w:val="008A6039"/>
    <w:rsid w:val="008F6245"/>
    <w:rsid w:val="00904C51"/>
    <w:rsid w:val="00940A78"/>
    <w:rsid w:val="00961D13"/>
    <w:rsid w:val="009C2B0D"/>
    <w:rsid w:val="00A6591A"/>
    <w:rsid w:val="00AC0CAE"/>
    <w:rsid w:val="00B96095"/>
    <w:rsid w:val="00BC4667"/>
    <w:rsid w:val="00BF6E09"/>
    <w:rsid w:val="00C15E93"/>
    <w:rsid w:val="00C36446"/>
    <w:rsid w:val="00C511D8"/>
    <w:rsid w:val="00CA2DF3"/>
    <w:rsid w:val="00D46207"/>
    <w:rsid w:val="00D9362A"/>
    <w:rsid w:val="00D94C50"/>
    <w:rsid w:val="00DA25F8"/>
    <w:rsid w:val="00DD5CDA"/>
    <w:rsid w:val="00E057A2"/>
    <w:rsid w:val="00E07303"/>
    <w:rsid w:val="00E53505"/>
    <w:rsid w:val="00E6628A"/>
    <w:rsid w:val="00E94E1D"/>
    <w:rsid w:val="00EC7A9C"/>
    <w:rsid w:val="00F303FA"/>
    <w:rsid w:val="00FD2D94"/>
    <w:rsid w:val="00FE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4F69B"/>
  <w15:chartTrackingRefBased/>
  <w15:docId w15:val="{36B885BA-CAC8-484A-A564-E9D6A63D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42426"/>
    <w:rPr>
      <w:color w:val="808080"/>
    </w:rPr>
  </w:style>
  <w:style w:type="paragraph" w:styleId="Odstavecseseznamem">
    <w:name w:val="List Paragraph"/>
    <w:basedOn w:val="Normln"/>
    <w:uiPriority w:val="34"/>
    <w:qFormat/>
    <w:rsid w:val="00642426"/>
    <w:pPr>
      <w:ind w:left="720"/>
      <w:contextualSpacing/>
    </w:pPr>
  </w:style>
  <w:style w:type="table" w:styleId="Mkatabulky">
    <w:name w:val="Table Grid"/>
    <w:basedOn w:val="Normlntabulka"/>
    <w:uiPriority w:val="39"/>
    <w:rsid w:val="007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AC0C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866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663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7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398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2020-03-25T07:07:00Z</cp:lastPrinted>
  <dcterms:created xsi:type="dcterms:W3CDTF">2020-03-30T04:49:00Z</dcterms:created>
  <dcterms:modified xsi:type="dcterms:W3CDTF">2020-03-30T04:49:00Z</dcterms:modified>
</cp:coreProperties>
</file>