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426" w:rsidRPr="00BF6E09" w:rsidRDefault="00642426" w:rsidP="00642426">
      <w:pPr>
        <w:jc w:val="center"/>
        <w:rPr>
          <w:b/>
          <w:highlight w:val="yellow"/>
        </w:rPr>
      </w:pPr>
      <w:r w:rsidRPr="00BF6E09">
        <w:rPr>
          <w:b/>
          <w:highlight w:val="yellow"/>
        </w:rPr>
        <w:t>Matematika – IX. A</w:t>
      </w:r>
    </w:p>
    <w:p w:rsidR="00436B1E" w:rsidRDefault="00642426" w:rsidP="00A73507">
      <w:pPr>
        <w:jc w:val="center"/>
        <w:rPr>
          <w:b/>
        </w:rPr>
      </w:pPr>
      <w:r w:rsidRPr="00BF6E09">
        <w:rPr>
          <w:b/>
          <w:highlight w:val="yellow"/>
        </w:rPr>
        <w:t xml:space="preserve">(domácí činnost </w:t>
      </w:r>
      <w:r w:rsidR="00985BCD">
        <w:rPr>
          <w:b/>
          <w:highlight w:val="yellow"/>
        </w:rPr>
        <w:t>na den 31</w:t>
      </w:r>
      <w:r w:rsidR="00282709" w:rsidRPr="00BF6E09">
        <w:rPr>
          <w:b/>
          <w:highlight w:val="yellow"/>
        </w:rPr>
        <w:t>. 3. 2020</w:t>
      </w:r>
      <w:r w:rsidRPr="00BF6E09">
        <w:rPr>
          <w:b/>
          <w:highlight w:val="yellow"/>
        </w:rPr>
        <w:t>)</w:t>
      </w:r>
    </w:p>
    <w:p w:rsidR="00A73507" w:rsidRDefault="00A73507" w:rsidP="00A73507">
      <w:pPr>
        <w:jc w:val="center"/>
        <w:rPr>
          <w:b/>
        </w:rPr>
      </w:pPr>
    </w:p>
    <w:p w:rsidR="00282709" w:rsidRDefault="00642426" w:rsidP="00642426">
      <w:pPr>
        <w:rPr>
          <w:b/>
        </w:rPr>
      </w:pPr>
      <w:r w:rsidRPr="002B3678">
        <w:rPr>
          <w:b/>
          <w:highlight w:val="yellow"/>
        </w:rPr>
        <w:t xml:space="preserve">Téma: </w:t>
      </w:r>
      <w:r w:rsidR="00F7236F">
        <w:rPr>
          <w:b/>
        </w:rPr>
        <w:t xml:space="preserve"> Opakování učiva z geometrie </w:t>
      </w:r>
      <w:r w:rsidR="00985BCD">
        <w:rPr>
          <w:b/>
        </w:rPr>
        <w:t>č. 5</w:t>
      </w:r>
      <w:r w:rsidR="00017C2D">
        <w:rPr>
          <w:b/>
        </w:rPr>
        <w:t xml:space="preserve"> – </w:t>
      </w:r>
      <w:r w:rsidR="00985BCD">
        <w:rPr>
          <w:b/>
        </w:rPr>
        <w:t>Geometrie v praktickém životě – Pythagorova věta</w:t>
      </w:r>
      <w:r w:rsidR="00282709">
        <w:rPr>
          <w:b/>
        </w:rPr>
        <w:tab/>
      </w:r>
    </w:p>
    <w:p w:rsidR="00596EEA" w:rsidRDefault="00282709" w:rsidP="00642426">
      <w:pPr>
        <w:rPr>
          <w:b/>
        </w:rPr>
      </w:pPr>
      <w:r w:rsidRPr="00282709">
        <w:rPr>
          <w:b/>
          <w:highlight w:val="yellow"/>
        </w:rPr>
        <w:t>Číslo hodiny:</w:t>
      </w:r>
      <w:r w:rsidR="00DA44F8">
        <w:rPr>
          <w:b/>
        </w:rPr>
        <w:t xml:space="preserve"> 125</w:t>
      </w:r>
    </w:p>
    <w:p w:rsidR="00017C2D" w:rsidRDefault="00985BCD" w:rsidP="00017C2D">
      <w:pPr>
        <w:pStyle w:val="Odstavecseseznamem"/>
        <w:numPr>
          <w:ilvl w:val="0"/>
          <w:numId w:val="11"/>
        </w:numPr>
        <w:jc w:val="both"/>
      </w:pPr>
      <w:r>
        <w:t>V následujících několika hodinách obdržíte několik úloh na využití geometrie v praktickém</w:t>
      </w:r>
      <w:r w:rsidR="00620350">
        <w:t xml:space="preserve"> životě. Dne</w:t>
      </w:r>
      <w:r>
        <w:t>s</w:t>
      </w:r>
      <w:r w:rsidR="00620350">
        <w:t xml:space="preserve"> </w:t>
      </w:r>
      <w:r>
        <w:t>to budou úlohy na užití Pythagorovy věty. Tu jistě všichni znáte.</w:t>
      </w:r>
    </w:p>
    <w:p w:rsidR="00760061" w:rsidRDefault="00760061" w:rsidP="00760061">
      <w:pPr>
        <w:pStyle w:val="Odstavecseseznamem"/>
        <w:numPr>
          <w:ilvl w:val="0"/>
          <w:numId w:val="11"/>
        </w:numPr>
        <w:jc w:val="both"/>
        <w:rPr>
          <w:b/>
          <w:highlight w:val="green"/>
        </w:rPr>
      </w:pPr>
      <w:r w:rsidRPr="00BC01AB">
        <w:rPr>
          <w:b/>
          <w:highlight w:val="green"/>
        </w:rPr>
        <w:t>Připomínám zaslání kontrolního úkolu z minulého týdne</w:t>
      </w:r>
      <w:r w:rsidR="00985BCD">
        <w:rPr>
          <w:b/>
          <w:highlight w:val="green"/>
        </w:rPr>
        <w:t xml:space="preserve"> nejpozději do dneš</w:t>
      </w:r>
      <w:r w:rsidR="00620350">
        <w:rPr>
          <w:b/>
          <w:highlight w:val="green"/>
        </w:rPr>
        <w:t>n</w:t>
      </w:r>
      <w:r w:rsidR="00985BCD">
        <w:rPr>
          <w:b/>
          <w:highlight w:val="green"/>
        </w:rPr>
        <w:t xml:space="preserve">ího dne </w:t>
      </w:r>
      <w:r w:rsidR="00620350">
        <w:rPr>
          <w:b/>
          <w:highlight w:val="green"/>
        </w:rPr>
        <w:br/>
      </w:r>
      <w:r w:rsidR="00985BCD">
        <w:rPr>
          <w:b/>
          <w:highlight w:val="green"/>
        </w:rPr>
        <w:t>do 12.00 hodin</w:t>
      </w:r>
      <w:r w:rsidRPr="00BC01AB">
        <w:rPr>
          <w:b/>
          <w:highlight w:val="green"/>
        </w:rPr>
        <w:t>. Úkol má dvě strany (nezapomeňte zaslat i geometrii ze strany 2).</w:t>
      </w:r>
      <w:r>
        <w:rPr>
          <w:b/>
          <w:highlight w:val="green"/>
        </w:rPr>
        <w:t xml:space="preserve"> Podrobnější informace najdete v systému Bakaláři v přijatých zprávách.</w:t>
      </w:r>
      <w:r w:rsidR="00DA44F8">
        <w:rPr>
          <w:b/>
          <w:highlight w:val="green"/>
        </w:rPr>
        <w:t xml:space="preserve"> V případě neodevzdání budete hodnoceni nula body. Děkuji všem, kteří již řešení kontrolního úkolu zaslali.</w:t>
      </w:r>
    </w:p>
    <w:p w:rsidR="00DA44F8" w:rsidRPr="00DA44F8" w:rsidRDefault="00DA44F8" w:rsidP="00DA44F8">
      <w:pPr>
        <w:pStyle w:val="Odstavecseseznamem"/>
        <w:numPr>
          <w:ilvl w:val="0"/>
          <w:numId w:val="11"/>
        </w:numPr>
        <w:jc w:val="both"/>
        <w:rPr>
          <w:b/>
          <w:highlight w:val="lightGray"/>
        </w:rPr>
      </w:pPr>
      <w:r w:rsidRPr="00C37F0F">
        <w:rPr>
          <w:b/>
          <w:highlight w:val="lightGray"/>
        </w:rPr>
        <w:t xml:space="preserve">Na </w:t>
      </w:r>
      <w:proofErr w:type="spellStart"/>
      <w:r w:rsidRPr="00C37F0F">
        <w:rPr>
          <w:b/>
          <w:highlight w:val="lightGray"/>
        </w:rPr>
        <w:t>Skypu</w:t>
      </w:r>
      <w:proofErr w:type="spellEnd"/>
      <w:r w:rsidRPr="00C37F0F">
        <w:rPr>
          <w:b/>
          <w:highlight w:val="lightGray"/>
        </w:rPr>
        <w:t xml:space="preserve"> </w:t>
      </w:r>
      <w:r w:rsidR="00141E28">
        <w:rPr>
          <w:b/>
          <w:highlight w:val="lightGray"/>
        </w:rPr>
        <w:t>upozorňuji na</w:t>
      </w:r>
      <w:r w:rsidR="00985BCD">
        <w:rPr>
          <w:b/>
          <w:highlight w:val="lightGray"/>
        </w:rPr>
        <w:t xml:space="preserve"> první online konzultaci dnes od 12:30 hodin</w:t>
      </w:r>
      <w:r w:rsidR="00141E28">
        <w:rPr>
          <w:b/>
          <w:highlight w:val="lightGray"/>
        </w:rPr>
        <w:t>.</w:t>
      </w:r>
      <w:r w:rsidR="00985BCD">
        <w:rPr>
          <w:b/>
          <w:highlight w:val="lightGray"/>
        </w:rPr>
        <w:t xml:space="preserve"> </w:t>
      </w:r>
      <w:r w:rsidRPr="00C37F0F">
        <w:rPr>
          <w:b/>
          <w:highlight w:val="lightGray"/>
        </w:rPr>
        <w:t xml:space="preserve"> </w:t>
      </w:r>
      <w:r w:rsidR="00141E28">
        <w:rPr>
          <w:b/>
          <w:highlight w:val="lightGray"/>
        </w:rPr>
        <w:t>Kdo ještě není</w:t>
      </w:r>
      <w:r w:rsidR="00985BCD">
        <w:rPr>
          <w:b/>
          <w:highlight w:val="lightGray"/>
        </w:rPr>
        <w:t xml:space="preserve"> do skupiny</w:t>
      </w:r>
      <w:r w:rsidR="00141E28">
        <w:rPr>
          <w:b/>
          <w:highlight w:val="lightGray"/>
        </w:rPr>
        <w:t xml:space="preserve"> přihlášen</w:t>
      </w:r>
      <w:r w:rsidR="00985BCD">
        <w:rPr>
          <w:b/>
          <w:highlight w:val="lightGray"/>
        </w:rPr>
        <w:t>, nechť tak učiní</w:t>
      </w:r>
      <w:r w:rsidRPr="00C37F0F">
        <w:rPr>
          <w:b/>
          <w:highlight w:val="lightGray"/>
        </w:rPr>
        <w:t xml:space="preserve">. Stačí zadat do vyhledávače Tomáš </w:t>
      </w:r>
      <w:proofErr w:type="spellStart"/>
      <w:r w:rsidRPr="00C37F0F">
        <w:rPr>
          <w:b/>
          <w:highlight w:val="lightGray"/>
        </w:rPr>
        <w:t>Kačor</w:t>
      </w:r>
      <w:proofErr w:type="spellEnd"/>
      <w:r w:rsidRPr="00C37F0F">
        <w:rPr>
          <w:b/>
          <w:highlight w:val="lightGray"/>
        </w:rPr>
        <w:t xml:space="preserve"> a z několika </w:t>
      </w:r>
      <w:r>
        <w:rPr>
          <w:b/>
          <w:highlight w:val="lightGray"/>
        </w:rPr>
        <w:t>nabídek zvolit</w:t>
      </w:r>
      <w:r w:rsidRPr="00C37F0F">
        <w:rPr>
          <w:b/>
          <w:highlight w:val="lightGray"/>
        </w:rPr>
        <w:t xml:space="preserve"> tu, které má jako obrázek </w:t>
      </w:r>
      <w:proofErr w:type="spellStart"/>
      <w:r w:rsidRPr="00C37F0F">
        <w:rPr>
          <w:b/>
          <w:highlight w:val="lightGray"/>
        </w:rPr>
        <w:t>Ziltoida</w:t>
      </w:r>
      <w:proofErr w:type="spellEnd"/>
      <w:r w:rsidRPr="00C37F0F">
        <w:rPr>
          <w:b/>
          <w:highlight w:val="lightGray"/>
        </w:rPr>
        <w:t xml:space="preserve"> (taková vesmírná příšerka s kytarou). Já Vás pak do skupiny </w:t>
      </w:r>
      <w:r>
        <w:rPr>
          <w:b/>
          <w:highlight w:val="lightGray"/>
        </w:rPr>
        <w:t xml:space="preserve">rád </w:t>
      </w:r>
      <w:r w:rsidRPr="00C37F0F">
        <w:rPr>
          <w:b/>
          <w:highlight w:val="lightGray"/>
        </w:rPr>
        <w:t>přiřadím.</w:t>
      </w:r>
      <w:r>
        <w:rPr>
          <w:b/>
          <w:highlight w:val="lightGray"/>
        </w:rPr>
        <w:t xml:space="preserve"> </w:t>
      </w:r>
    </w:p>
    <w:p w:rsidR="00620350" w:rsidRDefault="00620350" w:rsidP="00E07303">
      <w:pPr>
        <w:jc w:val="both"/>
      </w:pPr>
    </w:p>
    <w:p w:rsidR="00FA5A26" w:rsidRDefault="00DB5016" w:rsidP="00E07303">
      <w:pPr>
        <w:jc w:val="both"/>
        <w:rPr>
          <w:b/>
        </w:rPr>
      </w:pPr>
      <w:r>
        <w:rPr>
          <w:b/>
          <w:highlight w:val="yellow"/>
        </w:rPr>
        <w:t xml:space="preserve">V úlohách </w:t>
      </w:r>
      <w:r w:rsidR="00FA5A26" w:rsidRPr="00E07A77">
        <w:rPr>
          <w:b/>
          <w:highlight w:val="yellow"/>
        </w:rPr>
        <w:t>zaokrouhlujte všechny výpočty na dvě desetinná místa</w:t>
      </w:r>
      <w:r w:rsidR="00E07A77" w:rsidRPr="00E07A77">
        <w:rPr>
          <w:b/>
          <w:highlight w:val="yellow"/>
        </w:rPr>
        <w:t>, používání kalkulátoru je povoleno</w:t>
      </w:r>
      <w:r w:rsidR="00FA5A26" w:rsidRPr="00E07A77">
        <w:rPr>
          <w:b/>
          <w:highlight w:val="yellow"/>
        </w:rPr>
        <w:t>:</w:t>
      </w:r>
    </w:p>
    <w:p w:rsidR="00E84651" w:rsidRDefault="0072720F" w:rsidP="00620350">
      <w:pPr>
        <w:shd w:val="clear" w:color="auto" w:fill="FFFFFF"/>
        <w:spacing w:after="0" w:line="240" w:lineRule="auto"/>
        <w:jc w:val="both"/>
        <w:rPr>
          <w:b/>
        </w:rPr>
      </w:pPr>
      <w:r w:rsidRPr="00543935">
        <w:rPr>
          <w:b/>
          <w:highlight w:val="cyan"/>
        </w:rPr>
        <w:t>Příklad č. 1:</w:t>
      </w:r>
    </w:p>
    <w:p w:rsidR="00985BCD" w:rsidRDefault="00A5141C" w:rsidP="00620350">
      <w:pPr>
        <w:shd w:val="clear" w:color="auto" w:fill="FFFFFF"/>
        <w:spacing w:after="0" w:line="240" w:lineRule="auto"/>
        <w:jc w:val="both"/>
        <w:rPr>
          <w:b/>
        </w:rPr>
      </w:pPr>
      <w:r>
        <w:rPr>
          <w:b/>
        </w:rPr>
        <w:t>Parašutista vyskočil z letadla nad kostelem ve výšce 2 km nad zemí a při přímém letu k zemi urazil dráhu 3,5 km. Jak daleko od kostela dopadl?</w:t>
      </w:r>
    </w:p>
    <w:p w:rsidR="00A5141C" w:rsidRDefault="00A5141C" w:rsidP="00620350">
      <w:pPr>
        <w:shd w:val="clear" w:color="auto" w:fill="FFFFFF"/>
        <w:spacing w:after="0" w:line="240" w:lineRule="auto"/>
        <w:jc w:val="both"/>
      </w:pPr>
    </w:p>
    <w:p w:rsidR="00A5141C" w:rsidRDefault="00A5141C" w:rsidP="00620350">
      <w:pPr>
        <w:shd w:val="clear" w:color="auto" w:fill="FFFFFF"/>
        <w:spacing w:after="0" w:line="240" w:lineRule="auto"/>
        <w:jc w:val="both"/>
        <w:rPr>
          <w:b/>
        </w:rPr>
      </w:pPr>
      <w:r>
        <w:rPr>
          <w:b/>
          <w:highlight w:val="cyan"/>
        </w:rPr>
        <w:t>Příklad č. 2</w:t>
      </w:r>
      <w:r w:rsidRPr="00543935">
        <w:rPr>
          <w:b/>
          <w:highlight w:val="cyan"/>
        </w:rPr>
        <w:t>:</w:t>
      </w:r>
    </w:p>
    <w:p w:rsidR="001A19BD" w:rsidRPr="00776D53" w:rsidRDefault="00A5141C" w:rsidP="00620350">
      <w:pPr>
        <w:spacing w:after="0" w:line="240" w:lineRule="auto"/>
        <w:jc w:val="both"/>
        <w:rPr>
          <w:b/>
        </w:rPr>
      </w:pPr>
      <w:r w:rsidRPr="00776D53">
        <w:rPr>
          <w:b/>
        </w:rPr>
        <w:t>Obora má tvar kosočtver</w:t>
      </w:r>
      <w:r w:rsidR="009F558E">
        <w:rPr>
          <w:b/>
        </w:rPr>
        <w:t xml:space="preserve">ce, jehož </w:t>
      </w:r>
      <w:r w:rsidR="009F558E" w:rsidRPr="009F558E">
        <w:rPr>
          <w:b/>
          <w:highlight w:val="green"/>
        </w:rPr>
        <w:t>úhlopříčky</w:t>
      </w:r>
      <w:r w:rsidRPr="00776D53">
        <w:rPr>
          <w:b/>
        </w:rPr>
        <w:t xml:space="preserve"> jsou v </w:t>
      </w:r>
      <w:bookmarkStart w:id="0" w:name="_GoBack"/>
      <w:bookmarkEnd w:id="0"/>
      <w:r w:rsidRPr="00776D53">
        <w:rPr>
          <w:b/>
        </w:rPr>
        <w:t xml:space="preserve">poměru </w:t>
      </w:r>
      <m:oMath>
        <m:r>
          <m:rPr>
            <m:sty m:val="bi"/>
          </m:rPr>
          <w:rPr>
            <w:rFonts w:ascii="Cambria Math" w:hAnsi="Cambria Math"/>
          </w:rPr>
          <m:t>5:4</m:t>
        </m:r>
      </m:oMath>
      <w:r w:rsidRPr="00776D53">
        <w:rPr>
          <w:b/>
        </w:rPr>
        <w:t xml:space="preserve">. Součet délek obou úhlopříček je </w:t>
      </w:r>
      <m:oMath>
        <m:r>
          <m:rPr>
            <m:sty m:val="bi"/>
          </m:rPr>
          <w:rPr>
            <w:rFonts w:ascii="Cambria Math" w:hAnsi="Cambria Math"/>
          </w:rPr>
          <m:t>3,6 km</m:t>
        </m:r>
      </m:oMath>
      <w:r w:rsidRPr="00776D53">
        <w:rPr>
          <w:b/>
        </w:rPr>
        <w:t>. Kolik kilometrů plotu je třeba na oplocení obory?</w:t>
      </w:r>
    </w:p>
    <w:p w:rsidR="00A5141C" w:rsidRDefault="00A5141C" w:rsidP="00620350">
      <w:pPr>
        <w:spacing w:after="0" w:line="240" w:lineRule="auto"/>
        <w:jc w:val="both"/>
      </w:pPr>
    </w:p>
    <w:p w:rsidR="00A5141C" w:rsidRDefault="00A5141C" w:rsidP="00620350">
      <w:pPr>
        <w:shd w:val="clear" w:color="auto" w:fill="FFFFFF"/>
        <w:spacing w:after="0" w:line="240" w:lineRule="auto"/>
        <w:jc w:val="both"/>
        <w:rPr>
          <w:b/>
        </w:rPr>
      </w:pPr>
      <w:r>
        <w:rPr>
          <w:b/>
          <w:highlight w:val="cyan"/>
        </w:rPr>
        <w:t>Příklad č. 3</w:t>
      </w:r>
      <w:r w:rsidRPr="00543935">
        <w:rPr>
          <w:b/>
          <w:highlight w:val="cyan"/>
        </w:rPr>
        <w:t>:</w:t>
      </w:r>
    </w:p>
    <w:p w:rsidR="00A5141C" w:rsidRDefault="00A5141C" w:rsidP="00620350">
      <w:pPr>
        <w:shd w:val="clear" w:color="auto" w:fill="FFFFFF"/>
        <w:spacing w:after="0" w:line="240" w:lineRule="auto"/>
        <w:jc w:val="both"/>
        <w:rPr>
          <w:b/>
        </w:rPr>
      </w:pPr>
      <w:r>
        <w:rPr>
          <w:b/>
        </w:rPr>
        <w:t xml:space="preserve">Jak dlouhý je potřeba nájezd pro kočárky na schodiště s 12 schody, je-li schod 30 cm dlouhý </w:t>
      </w:r>
      <w:r w:rsidR="00776D53">
        <w:rPr>
          <w:b/>
        </w:rPr>
        <w:br/>
      </w:r>
      <w:r>
        <w:rPr>
          <w:b/>
        </w:rPr>
        <w:t xml:space="preserve">a </w:t>
      </w:r>
      <w:r w:rsidR="00776D53">
        <w:rPr>
          <w:b/>
        </w:rPr>
        <w:t>20 cm vysoký?</w:t>
      </w:r>
    </w:p>
    <w:p w:rsidR="00776D53" w:rsidRDefault="00776D53" w:rsidP="00620350">
      <w:pPr>
        <w:shd w:val="clear" w:color="auto" w:fill="FFFFFF"/>
        <w:spacing w:after="0" w:line="240" w:lineRule="auto"/>
        <w:jc w:val="both"/>
        <w:rPr>
          <w:b/>
        </w:rPr>
      </w:pPr>
    </w:p>
    <w:p w:rsidR="00776D53" w:rsidRDefault="00776D53" w:rsidP="00620350">
      <w:pPr>
        <w:shd w:val="clear" w:color="auto" w:fill="FFFFFF"/>
        <w:spacing w:after="0" w:line="240" w:lineRule="auto"/>
        <w:jc w:val="both"/>
        <w:rPr>
          <w:b/>
        </w:rPr>
      </w:pPr>
      <w:r>
        <w:rPr>
          <w:b/>
          <w:highlight w:val="cyan"/>
        </w:rPr>
        <w:t>Příklad č. 4</w:t>
      </w:r>
      <w:r w:rsidRPr="00543935">
        <w:rPr>
          <w:b/>
          <w:highlight w:val="cyan"/>
        </w:rPr>
        <w:t>:</w:t>
      </w:r>
    </w:p>
    <w:p w:rsidR="00776D53" w:rsidRDefault="00776D53" w:rsidP="00620350">
      <w:pPr>
        <w:shd w:val="clear" w:color="auto" w:fill="FFFFFF"/>
        <w:spacing w:after="0" w:line="240" w:lineRule="auto"/>
        <w:jc w:val="both"/>
        <w:rPr>
          <w:b/>
        </w:rPr>
      </w:pPr>
      <w:r>
        <w:rPr>
          <w:b/>
        </w:rPr>
        <w:t xml:space="preserve">V kruhovém parku s poloměrem </w:t>
      </w:r>
      <m:oMath>
        <m:r>
          <m:rPr>
            <m:sty m:val="bi"/>
          </m:rPr>
          <w:rPr>
            <w:rFonts w:ascii="Cambria Math" w:hAnsi="Cambria Math"/>
          </w:rPr>
          <m:t>150 m</m:t>
        </m:r>
      </m:oMath>
      <w:r>
        <w:rPr>
          <w:b/>
        </w:rPr>
        <w:t xml:space="preserve"> má být vydlážděn čtverec maximální velikosti. Zbytek plochy má být zatravněn. Určete v arech plochu zatravněné části parku.</w:t>
      </w:r>
    </w:p>
    <w:p w:rsidR="00776D53" w:rsidRDefault="00776D53" w:rsidP="00620350">
      <w:pPr>
        <w:shd w:val="clear" w:color="auto" w:fill="FFFFFF"/>
        <w:spacing w:after="0" w:line="240" w:lineRule="auto"/>
        <w:jc w:val="both"/>
        <w:rPr>
          <w:b/>
        </w:rPr>
      </w:pPr>
    </w:p>
    <w:p w:rsidR="00776D53" w:rsidRDefault="00776D53" w:rsidP="00620350">
      <w:pPr>
        <w:shd w:val="clear" w:color="auto" w:fill="FFFFFF"/>
        <w:spacing w:after="0" w:line="240" w:lineRule="auto"/>
        <w:jc w:val="both"/>
        <w:rPr>
          <w:b/>
        </w:rPr>
      </w:pPr>
      <w:r>
        <w:rPr>
          <w:b/>
          <w:highlight w:val="cyan"/>
        </w:rPr>
        <w:t>Příklad č. 5</w:t>
      </w:r>
      <w:r w:rsidRPr="00543935">
        <w:rPr>
          <w:b/>
          <w:highlight w:val="cyan"/>
        </w:rPr>
        <w:t>:</w:t>
      </w:r>
    </w:p>
    <w:p w:rsidR="00776D53" w:rsidRDefault="008A6F72" w:rsidP="00620350">
      <w:pPr>
        <w:shd w:val="clear" w:color="auto" w:fill="FFFFFF"/>
        <w:spacing w:after="0" w:line="240" w:lineRule="auto"/>
        <w:jc w:val="both"/>
        <w:rPr>
          <w:b/>
        </w:rPr>
      </w:pPr>
      <w:r>
        <w:rPr>
          <w:b/>
        </w:rPr>
        <w:t>Určete, jak dlouhý elektrický ohradník bude třeba na výběh pro zvířata na plánku.</w:t>
      </w:r>
    </w:p>
    <w:p w:rsidR="008A6F72" w:rsidRDefault="008A6F72" w:rsidP="00A5141C">
      <w:pPr>
        <w:shd w:val="clear" w:color="auto" w:fill="FFFFFF"/>
        <w:spacing w:after="0" w:line="240" w:lineRule="auto"/>
        <w:rPr>
          <w:b/>
        </w:rPr>
      </w:pPr>
      <w:r>
        <w:rPr>
          <w:noProof/>
          <w:lang w:eastAsia="cs-CZ"/>
        </w:rPr>
        <w:drawing>
          <wp:inline distT="0" distB="0" distL="0" distR="0" wp14:anchorId="6F4C8AD0" wp14:editId="116A0379">
            <wp:extent cx="2361208" cy="1552575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1342" t="23320" r="26588" b="62571"/>
                    <a:stretch/>
                  </pic:blipFill>
                  <pic:spPr bwMode="auto">
                    <a:xfrm>
                      <a:off x="0" y="0"/>
                      <a:ext cx="2378212" cy="1563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AE8" w:rsidRDefault="00A45AE8" w:rsidP="00A5141C">
      <w:pPr>
        <w:shd w:val="clear" w:color="auto" w:fill="FFFFFF"/>
        <w:spacing w:after="0" w:line="240" w:lineRule="auto"/>
        <w:rPr>
          <w:b/>
          <w:highlight w:val="cyan"/>
        </w:rPr>
      </w:pPr>
    </w:p>
    <w:p w:rsidR="008A6F72" w:rsidRDefault="008F292F" w:rsidP="00620350">
      <w:pPr>
        <w:shd w:val="clear" w:color="auto" w:fill="FFFFFF"/>
        <w:spacing w:after="0" w:line="240" w:lineRule="auto"/>
        <w:jc w:val="both"/>
        <w:rPr>
          <w:b/>
        </w:rPr>
      </w:pPr>
      <w:r w:rsidRPr="00A45AE8">
        <w:rPr>
          <w:b/>
          <w:highlight w:val="cyan"/>
        </w:rPr>
        <w:t>Příklad č. 6:</w:t>
      </w:r>
    </w:p>
    <w:p w:rsidR="008F292F" w:rsidRDefault="008F292F" w:rsidP="00620350">
      <w:pPr>
        <w:shd w:val="clear" w:color="auto" w:fill="FFFFFF"/>
        <w:spacing w:after="0" w:line="240" w:lineRule="auto"/>
        <w:jc w:val="both"/>
        <w:rPr>
          <w:b/>
        </w:rPr>
      </w:pPr>
      <w:r>
        <w:rPr>
          <w:b/>
        </w:rPr>
        <w:t xml:space="preserve">Určete </w:t>
      </w:r>
      <w:r w:rsidR="00A45AE8">
        <w:rPr>
          <w:b/>
        </w:rPr>
        <w:t xml:space="preserve">výměru dna koupaliště, víte-li, že dno má tvar lichoběžníku s rozměry </w:t>
      </w:r>
      <m:oMath>
        <m:r>
          <m:rPr>
            <m:sty m:val="bi"/>
          </m:rPr>
          <w:rPr>
            <w:rFonts w:ascii="Cambria Math" w:hAnsi="Cambria Math"/>
          </w:rPr>
          <m:t>23 m;13 m, 13 m a 13 m</m:t>
        </m:r>
      </m:oMath>
      <w:r w:rsidR="00A45AE8">
        <w:rPr>
          <w:b/>
        </w:rPr>
        <w:t>.</w:t>
      </w:r>
    </w:p>
    <w:p w:rsidR="00A45AE8" w:rsidRDefault="00A45AE8" w:rsidP="00A5141C">
      <w:pPr>
        <w:shd w:val="clear" w:color="auto" w:fill="FFFFFF"/>
        <w:spacing w:after="0" w:line="240" w:lineRule="auto"/>
        <w:rPr>
          <w:b/>
        </w:rPr>
      </w:pPr>
    </w:p>
    <w:p w:rsidR="008A6F72" w:rsidRDefault="008F292F" w:rsidP="008A6F72">
      <w:pPr>
        <w:shd w:val="clear" w:color="auto" w:fill="FFFFFF"/>
        <w:spacing w:after="0" w:line="240" w:lineRule="auto"/>
        <w:rPr>
          <w:b/>
        </w:rPr>
      </w:pPr>
      <w:r>
        <w:rPr>
          <w:b/>
          <w:highlight w:val="cyan"/>
        </w:rPr>
        <w:lastRenderedPageBreak/>
        <w:t>Příklad č. 7</w:t>
      </w:r>
      <w:r w:rsidR="008A6F72" w:rsidRPr="00543935">
        <w:rPr>
          <w:b/>
          <w:highlight w:val="cyan"/>
        </w:rPr>
        <w:t>:</w:t>
      </w:r>
    </w:p>
    <w:p w:rsidR="008A6F72" w:rsidRDefault="008A6F72" w:rsidP="008A6F72">
      <w:pPr>
        <w:shd w:val="clear" w:color="auto" w:fill="FFFFFF"/>
        <w:spacing w:after="0" w:line="240" w:lineRule="auto"/>
        <w:rPr>
          <w:b/>
        </w:rPr>
      </w:pPr>
      <w:r>
        <w:rPr>
          <w:b/>
        </w:rPr>
        <w:t>Orientační závod se poběží podle plánku na obrázku. Určete jeho délku.</w:t>
      </w:r>
    </w:p>
    <w:p w:rsidR="008A6F72" w:rsidRDefault="008A6F72" w:rsidP="008A6F72">
      <w:pPr>
        <w:shd w:val="clear" w:color="auto" w:fill="FFFFFF"/>
        <w:spacing w:after="0" w:line="240" w:lineRule="auto"/>
        <w:rPr>
          <w:b/>
        </w:rPr>
      </w:pPr>
      <w:r>
        <w:rPr>
          <w:noProof/>
          <w:lang w:eastAsia="cs-CZ"/>
        </w:rPr>
        <w:drawing>
          <wp:inline distT="0" distB="0" distL="0" distR="0" wp14:anchorId="195F8968" wp14:editId="397C3D5E">
            <wp:extent cx="2451511" cy="1590675"/>
            <wp:effectExtent l="0" t="0" r="635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0681" t="24986" r="26257" b="59946"/>
                    <a:stretch/>
                  </pic:blipFill>
                  <pic:spPr bwMode="auto">
                    <a:xfrm>
                      <a:off x="0" y="0"/>
                      <a:ext cx="2479618" cy="1608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92F" w:rsidRDefault="008F292F" w:rsidP="008A6F72">
      <w:pPr>
        <w:shd w:val="clear" w:color="auto" w:fill="FFFFFF"/>
        <w:spacing w:after="0" w:line="240" w:lineRule="auto"/>
        <w:rPr>
          <w:b/>
        </w:rPr>
      </w:pPr>
    </w:p>
    <w:p w:rsidR="008F292F" w:rsidRDefault="00A45AE8" w:rsidP="008A6F72">
      <w:pPr>
        <w:shd w:val="clear" w:color="auto" w:fill="FFFFFF"/>
        <w:spacing w:after="0" w:line="240" w:lineRule="auto"/>
        <w:rPr>
          <w:b/>
        </w:rPr>
      </w:pPr>
      <w:r w:rsidRPr="00A45AE8">
        <w:rPr>
          <w:b/>
          <w:highlight w:val="cyan"/>
        </w:rPr>
        <w:t>Příklad č. 8</w:t>
      </w:r>
      <w:r w:rsidR="008F292F" w:rsidRPr="00A45AE8">
        <w:rPr>
          <w:b/>
          <w:highlight w:val="cyan"/>
        </w:rPr>
        <w:t>:</w:t>
      </w:r>
    </w:p>
    <w:p w:rsidR="00A5141C" w:rsidRDefault="00A45AE8" w:rsidP="00A5141C">
      <w:pPr>
        <w:spacing w:after="0" w:line="240" w:lineRule="auto"/>
        <w:jc w:val="both"/>
      </w:pPr>
      <w:r>
        <w:rPr>
          <w:b/>
        </w:rPr>
        <w:t>Jak vysoký je stan typu „A“ na obrázku? Jaký je jeho objem?</w:t>
      </w:r>
    </w:p>
    <w:p w:rsidR="00E84651" w:rsidRDefault="00E84651" w:rsidP="00E84651">
      <w:pPr>
        <w:spacing w:after="0" w:line="240" w:lineRule="auto"/>
        <w:jc w:val="center"/>
      </w:pPr>
    </w:p>
    <w:p w:rsidR="00BF53FF" w:rsidRDefault="00A45AE8" w:rsidP="00E84651">
      <w:pPr>
        <w:spacing w:after="0" w:line="240" w:lineRule="auto"/>
        <w:jc w:val="both"/>
        <w:rPr>
          <w:b/>
          <w:highlight w:val="cyan"/>
        </w:rPr>
      </w:pPr>
      <w:r>
        <w:rPr>
          <w:noProof/>
          <w:lang w:eastAsia="cs-CZ"/>
        </w:rPr>
        <w:drawing>
          <wp:inline distT="0" distB="0" distL="0" distR="0" wp14:anchorId="04216263" wp14:editId="164DC693">
            <wp:extent cx="2000250" cy="1746697"/>
            <wp:effectExtent l="0" t="0" r="0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1342" t="19694" r="26919" b="62081"/>
                    <a:stretch/>
                  </pic:blipFill>
                  <pic:spPr bwMode="auto">
                    <a:xfrm>
                      <a:off x="0" y="0"/>
                      <a:ext cx="2024710" cy="1768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AE8" w:rsidRDefault="00A45AE8" w:rsidP="00A45AE8">
      <w:pPr>
        <w:shd w:val="clear" w:color="auto" w:fill="FFFFFF"/>
        <w:spacing w:after="0" w:line="240" w:lineRule="auto"/>
        <w:rPr>
          <w:b/>
        </w:rPr>
      </w:pPr>
      <w:r>
        <w:rPr>
          <w:b/>
          <w:highlight w:val="cyan"/>
        </w:rPr>
        <w:t>Příklad č. 9</w:t>
      </w:r>
      <w:r w:rsidRPr="00A45AE8">
        <w:rPr>
          <w:b/>
          <w:highlight w:val="cyan"/>
        </w:rPr>
        <w:t>:</w:t>
      </w:r>
    </w:p>
    <w:p w:rsidR="00A45AE8" w:rsidRDefault="00A45AE8" w:rsidP="00620350">
      <w:pPr>
        <w:shd w:val="clear" w:color="auto" w:fill="FFFFFF"/>
        <w:spacing w:after="0" w:line="240" w:lineRule="auto"/>
        <w:jc w:val="both"/>
        <w:rPr>
          <w:b/>
        </w:rPr>
      </w:pPr>
      <w:r>
        <w:rPr>
          <w:b/>
        </w:rPr>
        <w:t>Kolik metrů trubek je třeba na výrob</w:t>
      </w:r>
      <w:r w:rsidR="0072493F">
        <w:rPr>
          <w:b/>
        </w:rPr>
        <w:t>u florbalové branky dle plánku, vytvoří-li se během výr</w:t>
      </w:r>
      <w:r w:rsidR="00620350">
        <w:rPr>
          <w:b/>
        </w:rPr>
        <w:t>oby odpad přibližně 5%?</w:t>
      </w:r>
    </w:p>
    <w:p w:rsidR="0072493F" w:rsidRDefault="0072493F" w:rsidP="00A45AE8">
      <w:pPr>
        <w:shd w:val="clear" w:color="auto" w:fill="FFFFFF"/>
        <w:spacing w:after="0" w:line="240" w:lineRule="auto"/>
        <w:rPr>
          <w:b/>
        </w:rPr>
      </w:pPr>
      <w:r>
        <w:rPr>
          <w:noProof/>
          <w:lang w:eastAsia="cs-CZ"/>
        </w:rPr>
        <w:drawing>
          <wp:inline distT="0" distB="0" distL="0" distR="0" wp14:anchorId="72EA3275" wp14:editId="2F9C673A">
            <wp:extent cx="2545707" cy="1971675"/>
            <wp:effectExtent l="0" t="0" r="762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250" t="38801" r="51885" b="37977"/>
                    <a:stretch/>
                  </pic:blipFill>
                  <pic:spPr bwMode="auto">
                    <a:xfrm>
                      <a:off x="0" y="0"/>
                      <a:ext cx="2560785" cy="1983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93F" w:rsidRDefault="0072493F" w:rsidP="0072493F">
      <w:pPr>
        <w:shd w:val="clear" w:color="auto" w:fill="FFFFFF"/>
        <w:spacing w:after="0" w:line="240" w:lineRule="auto"/>
        <w:rPr>
          <w:b/>
        </w:rPr>
      </w:pPr>
      <w:r>
        <w:rPr>
          <w:b/>
          <w:highlight w:val="cyan"/>
        </w:rPr>
        <w:t>Příklad č. 10 (dobrovolný)</w:t>
      </w:r>
      <w:r w:rsidRPr="00A45AE8">
        <w:rPr>
          <w:b/>
          <w:highlight w:val="cyan"/>
        </w:rPr>
        <w:t>:</w:t>
      </w:r>
    </w:p>
    <w:p w:rsidR="00A45AE8" w:rsidRDefault="00A45AE8" w:rsidP="00E84651">
      <w:pPr>
        <w:spacing w:after="0" w:line="240" w:lineRule="auto"/>
        <w:jc w:val="both"/>
        <w:rPr>
          <w:b/>
          <w:highlight w:val="cyan"/>
        </w:rPr>
      </w:pPr>
    </w:p>
    <w:p w:rsidR="00BF53FF" w:rsidRPr="00141E28" w:rsidRDefault="0072493F" w:rsidP="00620350">
      <w:pPr>
        <w:spacing w:after="0" w:line="240" w:lineRule="auto"/>
        <w:jc w:val="both"/>
        <w:rPr>
          <w:b/>
        </w:rPr>
      </w:pPr>
      <w:r w:rsidRPr="00141E28">
        <w:rPr>
          <w:b/>
        </w:rPr>
        <w:t>Vypočítej</w:t>
      </w:r>
      <w:r w:rsidR="00620350">
        <w:rPr>
          <w:b/>
        </w:rPr>
        <w:t>te obvod trojúhelníku EFG, víte</w:t>
      </w:r>
      <w:r w:rsidRPr="00141E28">
        <w:rPr>
          <w:b/>
        </w:rPr>
        <w:t xml:space="preserve">-li, že </w:t>
      </w:r>
      <m:oMath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B´E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AB</m:t>
            </m:r>
          </m:e>
        </m:d>
        <m:r>
          <m:rPr>
            <m:sty m:val="bi"/>
          </m:rPr>
          <w:rPr>
            <w:rFonts w:ascii="Cambria Math" w:hAnsi="Cambria Math"/>
          </w:rPr>
          <m:t xml:space="preserve">; </m:t>
        </m:r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B´F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den>
        </m:f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BBˇ</m:t>
            </m:r>
          </m:e>
        </m:d>
        <m:r>
          <m:rPr>
            <m:sty m:val="bi"/>
          </m:rPr>
          <w:rPr>
            <w:rFonts w:ascii="Cambria Math" w:hAnsi="Cambria Math"/>
          </w:rPr>
          <m:t xml:space="preserve">; </m:t>
        </m:r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B´G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n>
        </m:f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B´C</m:t>
            </m:r>
          </m:e>
        </m:d>
      </m:oMath>
      <w:r w:rsidR="00141E28" w:rsidRPr="00141E28">
        <w:rPr>
          <w:b/>
        </w:rPr>
        <w:t xml:space="preserve"> </w:t>
      </w:r>
      <w:r w:rsidR="00620350">
        <w:rPr>
          <w:b/>
        </w:rPr>
        <w:br/>
      </w:r>
      <w:r w:rsidR="00141E28" w:rsidRPr="00141E28">
        <w:rPr>
          <w:b/>
        </w:rPr>
        <w:t xml:space="preserve">a délka strany </w:t>
      </w:r>
      <m:oMath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AB</m:t>
            </m:r>
          </m:e>
        </m:d>
        <m:r>
          <m:rPr>
            <m:sty m:val="bi"/>
          </m:rPr>
          <w:rPr>
            <w:rFonts w:ascii="Cambria Math" w:hAnsi="Cambria Math"/>
          </w:rPr>
          <m:t>=24 cm.</m:t>
        </m:r>
      </m:oMath>
    </w:p>
    <w:p w:rsidR="0072493F" w:rsidRDefault="0072493F" w:rsidP="00E84651">
      <w:pPr>
        <w:spacing w:after="0" w:line="240" w:lineRule="auto"/>
        <w:jc w:val="both"/>
        <w:rPr>
          <w:b/>
          <w:highlight w:val="cyan"/>
        </w:rPr>
      </w:pPr>
    </w:p>
    <w:p w:rsidR="0072493F" w:rsidRDefault="0072493F" w:rsidP="00E84651">
      <w:pPr>
        <w:spacing w:after="0" w:line="240" w:lineRule="auto"/>
        <w:jc w:val="both"/>
        <w:rPr>
          <w:b/>
          <w:highlight w:val="cyan"/>
        </w:rPr>
      </w:pPr>
      <w:r>
        <w:rPr>
          <w:noProof/>
          <w:lang w:eastAsia="cs-CZ"/>
        </w:rPr>
        <w:drawing>
          <wp:inline distT="0" distB="0" distL="0" distR="0" wp14:anchorId="0D7ABB40" wp14:editId="42278920">
            <wp:extent cx="2406814" cy="225742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746" t="28806" r="44279" b="31217"/>
                    <a:stretch/>
                  </pic:blipFill>
                  <pic:spPr bwMode="auto">
                    <a:xfrm>
                      <a:off x="0" y="0"/>
                      <a:ext cx="2418803" cy="226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3FF" w:rsidRDefault="00BF53FF" w:rsidP="00E84651">
      <w:pPr>
        <w:spacing w:after="0" w:line="240" w:lineRule="auto"/>
        <w:jc w:val="both"/>
        <w:rPr>
          <w:b/>
          <w:highlight w:val="cyan"/>
        </w:rPr>
      </w:pPr>
    </w:p>
    <w:p w:rsidR="00E84651" w:rsidRDefault="00E84651" w:rsidP="00E84651">
      <w:pPr>
        <w:spacing w:after="0" w:line="240" w:lineRule="auto"/>
        <w:jc w:val="both"/>
        <w:rPr>
          <w:b/>
        </w:rPr>
      </w:pPr>
      <w:r w:rsidRPr="00E84651">
        <w:rPr>
          <w:b/>
          <w:highlight w:val="cyan"/>
        </w:rPr>
        <w:t xml:space="preserve">A na závěr </w:t>
      </w:r>
      <w:r w:rsidR="00205F91">
        <w:rPr>
          <w:b/>
          <w:highlight w:val="cyan"/>
        </w:rPr>
        <w:t>pro připomenutí několik informací ohledně Pythagorovy věty</w:t>
      </w:r>
      <w:r w:rsidRPr="00E84651">
        <w:rPr>
          <w:b/>
          <w:highlight w:val="cyan"/>
        </w:rPr>
        <w:t>:</w:t>
      </w:r>
    </w:p>
    <w:p w:rsidR="005E758A" w:rsidRDefault="005E758A" w:rsidP="00E84651">
      <w:pPr>
        <w:spacing w:after="0" w:line="240" w:lineRule="auto"/>
        <w:jc w:val="both"/>
        <w:rPr>
          <w:b/>
        </w:rPr>
      </w:pPr>
    </w:p>
    <w:p w:rsidR="00205F91" w:rsidRDefault="00205F91" w:rsidP="00E84651">
      <w:pPr>
        <w:spacing w:after="0" w:line="240" w:lineRule="auto"/>
        <w:jc w:val="both"/>
        <w:rPr>
          <w:b/>
        </w:rPr>
      </w:pPr>
    </w:p>
    <w:p w:rsidR="00205F91" w:rsidRDefault="005E758A" w:rsidP="005E758A">
      <w:pPr>
        <w:spacing w:after="0" w:line="240" w:lineRule="auto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775D7D19" wp14:editId="3E1C6518">
            <wp:extent cx="4267200" cy="3615719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739" t="29983" r="66601" b="37389"/>
                    <a:stretch/>
                  </pic:blipFill>
                  <pic:spPr bwMode="auto">
                    <a:xfrm>
                      <a:off x="0" y="0"/>
                      <a:ext cx="4288375" cy="3633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58A" w:rsidRDefault="005E758A" w:rsidP="005E758A">
      <w:pPr>
        <w:spacing w:after="0" w:line="240" w:lineRule="auto"/>
        <w:jc w:val="center"/>
        <w:rPr>
          <w:b/>
        </w:rPr>
      </w:pPr>
    </w:p>
    <w:p w:rsidR="005E758A" w:rsidRPr="00E84651" w:rsidRDefault="005E758A" w:rsidP="005E758A">
      <w:pPr>
        <w:spacing w:after="0" w:line="240" w:lineRule="auto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4618D161" wp14:editId="23132BE5">
            <wp:extent cx="4057650" cy="1628756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250" t="17931" r="36210" b="58848"/>
                    <a:stretch/>
                  </pic:blipFill>
                  <pic:spPr bwMode="auto">
                    <a:xfrm>
                      <a:off x="0" y="0"/>
                      <a:ext cx="4063320" cy="1631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9BD" w:rsidRDefault="001A19BD">
      <w:pPr>
        <w:spacing w:after="0" w:line="240" w:lineRule="auto"/>
      </w:pPr>
    </w:p>
    <w:p w:rsidR="002E0BA6" w:rsidRPr="003433F7" w:rsidRDefault="002E0BA6" w:rsidP="003433F7">
      <w:pPr>
        <w:spacing w:after="0" w:line="240" w:lineRule="auto"/>
        <w:jc w:val="center"/>
      </w:pPr>
    </w:p>
    <w:p w:rsidR="003179ED" w:rsidRDefault="003179ED">
      <w:pPr>
        <w:spacing w:after="0" w:line="240" w:lineRule="auto"/>
        <w:rPr>
          <w:b/>
        </w:rPr>
      </w:pPr>
    </w:p>
    <w:p w:rsidR="008925C1" w:rsidRDefault="008925C1">
      <w:pPr>
        <w:spacing w:after="0" w:line="240" w:lineRule="auto"/>
      </w:pPr>
      <w:r>
        <w:br w:type="page"/>
      </w:r>
    </w:p>
    <w:p w:rsidR="003179ED" w:rsidRDefault="008925C1" w:rsidP="003179ED">
      <w:pPr>
        <w:shd w:val="clear" w:color="auto" w:fill="FFFFFF"/>
        <w:spacing w:after="0" w:line="240" w:lineRule="auto"/>
        <w:rPr>
          <w:b/>
        </w:rPr>
      </w:pPr>
      <w:r w:rsidRPr="008925C1">
        <w:rPr>
          <w:b/>
          <w:highlight w:val="cyan"/>
        </w:rPr>
        <w:lastRenderedPageBreak/>
        <w:t>Řešení úkolů z dne 31. 3. 2020</w:t>
      </w:r>
    </w:p>
    <w:p w:rsidR="008925C1" w:rsidRDefault="008925C1" w:rsidP="003179ED">
      <w:pPr>
        <w:shd w:val="clear" w:color="auto" w:fill="FFFFFF"/>
        <w:spacing w:after="0" w:line="240" w:lineRule="auto"/>
        <w:rPr>
          <w:b/>
        </w:rPr>
      </w:pPr>
    </w:p>
    <w:p w:rsidR="008925C1" w:rsidRPr="008925C1" w:rsidRDefault="008925C1" w:rsidP="003179ED">
      <w:pPr>
        <w:shd w:val="clear" w:color="auto" w:fill="FFFFFF"/>
        <w:spacing w:after="0" w:line="240" w:lineRule="auto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  <w:r w:rsidRPr="00543935">
        <w:rPr>
          <w:b/>
          <w:highlight w:val="cyan"/>
        </w:rPr>
        <w:t>Příklad č. 1:</w:t>
      </w: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  <w:r>
        <w:rPr>
          <w:b/>
        </w:rPr>
        <w:t>Parašutista vyskočil z letadla nad kostelem ve výšce 2 km nad zemí a při přímém letu k zemi urazil dráhu 3,5 km. Jak daleko od kostela dopadl?</w:t>
      </w: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jc w:val="both"/>
      </w:pP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  <w:r>
        <w:rPr>
          <w:b/>
          <w:highlight w:val="cyan"/>
        </w:rPr>
        <w:t>Příklad č. 2</w:t>
      </w:r>
      <w:r w:rsidRPr="00543935">
        <w:rPr>
          <w:b/>
          <w:highlight w:val="cyan"/>
        </w:rPr>
        <w:t>:</w:t>
      </w:r>
    </w:p>
    <w:p w:rsidR="008925C1" w:rsidRDefault="008925C1" w:rsidP="008925C1">
      <w:pPr>
        <w:spacing w:after="0" w:line="240" w:lineRule="auto"/>
        <w:jc w:val="both"/>
        <w:rPr>
          <w:b/>
        </w:rPr>
      </w:pPr>
      <w:r w:rsidRPr="00776D53">
        <w:rPr>
          <w:b/>
        </w:rPr>
        <w:t xml:space="preserve">Obora má tvar kosočtverce, jehož strany jsou v poměru </w:t>
      </w:r>
      <m:oMath>
        <m:r>
          <m:rPr>
            <m:sty m:val="bi"/>
          </m:rPr>
          <w:rPr>
            <w:rFonts w:ascii="Cambria Math" w:hAnsi="Cambria Math"/>
          </w:rPr>
          <m:t>5:4</m:t>
        </m:r>
      </m:oMath>
      <w:r w:rsidRPr="00776D53">
        <w:rPr>
          <w:b/>
        </w:rPr>
        <w:t xml:space="preserve">. Součet délek obou úhlopříček je </w:t>
      </w:r>
      <m:oMath>
        <m:r>
          <m:rPr>
            <m:sty m:val="bi"/>
          </m:rPr>
          <w:rPr>
            <w:rFonts w:ascii="Cambria Math" w:hAnsi="Cambria Math"/>
          </w:rPr>
          <m:t>3,6 km</m:t>
        </m:r>
      </m:oMath>
      <w:r w:rsidRPr="00776D53">
        <w:rPr>
          <w:b/>
        </w:rPr>
        <w:t>. Kolik kilometrů plotu je třeba na oplocení obory?</w:t>
      </w:r>
    </w:p>
    <w:p w:rsidR="008925C1" w:rsidRDefault="008925C1" w:rsidP="008925C1">
      <w:pPr>
        <w:spacing w:after="0" w:line="240" w:lineRule="auto"/>
        <w:jc w:val="both"/>
        <w:rPr>
          <w:b/>
        </w:rPr>
      </w:pPr>
    </w:p>
    <w:p w:rsidR="008925C1" w:rsidRDefault="008925C1" w:rsidP="008925C1">
      <w:pPr>
        <w:spacing w:after="0" w:line="240" w:lineRule="auto"/>
        <w:jc w:val="both"/>
        <w:rPr>
          <w:b/>
        </w:rPr>
      </w:pPr>
    </w:p>
    <w:p w:rsidR="008925C1" w:rsidRDefault="008925C1" w:rsidP="008925C1">
      <w:pPr>
        <w:spacing w:after="0" w:line="240" w:lineRule="auto"/>
        <w:jc w:val="both"/>
        <w:rPr>
          <w:b/>
        </w:rPr>
      </w:pPr>
    </w:p>
    <w:p w:rsidR="008925C1" w:rsidRDefault="008925C1" w:rsidP="008925C1">
      <w:pPr>
        <w:spacing w:after="0" w:line="240" w:lineRule="auto"/>
        <w:jc w:val="both"/>
        <w:rPr>
          <w:b/>
        </w:rPr>
      </w:pPr>
    </w:p>
    <w:p w:rsidR="008925C1" w:rsidRDefault="008925C1" w:rsidP="008925C1">
      <w:pPr>
        <w:spacing w:after="0" w:line="240" w:lineRule="auto"/>
        <w:jc w:val="both"/>
        <w:rPr>
          <w:b/>
        </w:rPr>
      </w:pPr>
    </w:p>
    <w:p w:rsidR="008925C1" w:rsidRDefault="008925C1" w:rsidP="008925C1">
      <w:pPr>
        <w:spacing w:after="0" w:line="240" w:lineRule="auto"/>
        <w:jc w:val="both"/>
        <w:rPr>
          <w:b/>
        </w:rPr>
      </w:pPr>
    </w:p>
    <w:p w:rsidR="008925C1" w:rsidRDefault="008925C1" w:rsidP="008925C1">
      <w:pPr>
        <w:spacing w:after="0" w:line="240" w:lineRule="auto"/>
        <w:jc w:val="both"/>
        <w:rPr>
          <w:b/>
        </w:rPr>
      </w:pPr>
    </w:p>
    <w:p w:rsidR="008925C1" w:rsidRPr="00776D53" w:rsidRDefault="008925C1" w:rsidP="008925C1">
      <w:pPr>
        <w:spacing w:after="0" w:line="240" w:lineRule="auto"/>
        <w:jc w:val="both"/>
        <w:rPr>
          <w:b/>
        </w:rPr>
      </w:pPr>
    </w:p>
    <w:p w:rsidR="008925C1" w:rsidRDefault="008925C1" w:rsidP="008925C1">
      <w:pPr>
        <w:spacing w:after="0" w:line="240" w:lineRule="auto"/>
        <w:jc w:val="both"/>
      </w:pP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  <w:r>
        <w:rPr>
          <w:b/>
          <w:highlight w:val="cyan"/>
        </w:rPr>
        <w:t>Příklad č. 3</w:t>
      </w:r>
      <w:r w:rsidRPr="00543935">
        <w:rPr>
          <w:b/>
          <w:highlight w:val="cyan"/>
        </w:rPr>
        <w:t>:</w:t>
      </w: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  <w:r>
        <w:rPr>
          <w:b/>
        </w:rPr>
        <w:t xml:space="preserve">Jak dlouhý je potřeba nájezd pro kočárky na schodiště s 12 schody, je-li schod 30 cm dlouhý </w:t>
      </w:r>
      <w:r>
        <w:rPr>
          <w:b/>
        </w:rPr>
        <w:br/>
        <w:t>a 20 cm vysoký?</w:t>
      </w: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  <w:r>
        <w:rPr>
          <w:b/>
          <w:highlight w:val="cyan"/>
        </w:rPr>
        <w:t>Příklad č. 4</w:t>
      </w:r>
      <w:r w:rsidRPr="00543935">
        <w:rPr>
          <w:b/>
          <w:highlight w:val="cyan"/>
        </w:rPr>
        <w:t>:</w:t>
      </w: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  <w:r>
        <w:rPr>
          <w:b/>
        </w:rPr>
        <w:t xml:space="preserve">V kruhovém parku s poloměrem </w:t>
      </w:r>
      <m:oMath>
        <m:r>
          <m:rPr>
            <m:sty m:val="bi"/>
          </m:rPr>
          <w:rPr>
            <w:rFonts w:ascii="Cambria Math" w:hAnsi="Cambria Math"/>
          </w:rPr>
          <m:t>150 m</m:t>
        </m:r>
      </m:oMath>
      <w:r>
        <w:rPr>
          <w:b/>
        </w:rPr>
        <w:t xml:space="preserve"> má být vydlážděn čtverec maximální velikosti. Zbytek plochy má být zatravněn. Určete v arech plochu zatravněné části parku.</w:t>
      </w: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  <w:r>
        <w:rPr>
          <w:b/>
          <w:highlight w:val="cyan"/>
        </w:rPr>
        <w:t>Příklad č. 5</w:t>
      </w:r>
      <w:r w:rsidRPr="00543935">
        <w:rPr>
          <w:b/>
          <w:highlight w:val="cyan"/>
        </w:rPr>
        <w:t>:</w:t>
      </w: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  <w:r>
        <w:rPr>
          <w:b/>
        </w:rPr>
        <w:t>Určete, jak dlouhý elektrický ohradník bude třeba na výběh pro zvířata na plánku.</w:t>
      </w:r>
    </w:p>
    <w:p w:rsidR="008925C1" w:rsidRDefault="008925C1" w:rsidP="008925C1">
      <w:pPr>
        <w:shd w:val="clear" w:color="auto" w:fill="FFFFFF"/>
        <w:spacing w:after="0" w:line="240" w:lineRule="auto"/>
        <w:rPr>
          <w:b/>
        </w:rPr>
      </w:pPr>
      <w:r>
        <w:rPr>
          <w:noProof/>
          <w:lang w:eastAsia="cs-CZ"/>
        </w:rPr>
        <w:drawing>
          <wp:inline distT="0" distB="0" distL="0" distR="0" wp14:anchorId="78471D6E" wp14:editId="5B410337">
            <wp:extent cx="2361208" cy="1552575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1342" t="23320" r="26588" b="62571"/>
                    <a:stretch/>
                  </pic:blipFill>
                  <pic:spPr bwMode="auto">
                    <a:xfrm>
                      <a:off x="0" y="0"/>
                      <a:ext cx="2378212" cy="1563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5C1" w:rsidRDefault="008925C1" w:rsidP="008925C1">
      <w:pPr>
        <w:shd w:val="clear" w:color="auto" w:fill="FFFFFF"/>
        <w:spacing w:after="0" w:line="240" w:lineRule="auto"/>
        <w:rPr>
          <w:b/>
          <w:highlight w:val="cyan"/>
        </w:rPr>
      </w:pP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  <w:r w:rsidRPr="00A45AE8">
        <w:rPr>
          <w:b/>
          <w:highlight w:val="cyan"/>
        </w:rPr>
        <w:t>Příklad č. 6:</w:t>
      </w: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  <w:r>
        <w:rPr>
          <w:b/>
        </w:rPr>
        <w:t xml:space="preserve">Určete výměru dna koupaliště, víte-li, že dno má tvar lichoběžníku s rozměry </w:t>
      </w:r>
      <m:oMath>
        <m:r>
          <m:rPr>
            <m:sty m:val="bi"/>
          </m:rPr>
          <w:rPr>
            <w:rFonts w:ascii="Cambria Math" w:hAnsi="Cambria Math"/>
          </w:rPr>
          <m:t>23 m;13 m, 13 m a 13 m</m:t>
        </m:r>
      </m:oMath>
      <w:r>
        <w:rPr>
          <w:b/>
        </w:rPr>
        <w:t>.</w:t>
      </w: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rPr>
          <w:b/>
        </w:rPr>
      </w:pPr>
      <w:r>
        <w:rPr>
          <w:b/>
          <w:highlight w:val="cyan"/>
        </w:rPr>
        <w:t>Příklad č. 7</w:t>
      </w:r>
      <w:r w:rsidRPr="00543935">
        <w:rPr>
          <w:b/>
          <w:highlight w:val="cyan"/>
        </w:rPr>
        <w:t>:</w:t>
      </w:r>
    </w:p>
    <w:p w:rsidR="008925C1" w:rsidRDefault="008925C1" w:rsidP="008925C1">
      <w:pPr>
        <w:shd w:val="clear" w:color="auto" w:fill="FFFFFF"/>
        <w:spacing w:after="0" w:line="240" w:lineRule="auto"/>
        <w:rPr>
          <w:b/>
        </w:rPr>
      </w:pPr>
      <w:r>
        <w:rPr>
          <w:b/>
        </w:rPr>
        <w:t>Orientační závod se poběží podle plánku na obrázku. Určete jeho délku.</w:t>
      </w:r>
    </w:p>
    <w:p w:rsidR="008925C1" w:rsidRDefault="008925C1" w:rsidP="008925C1">
      <w:pPr>
        <w:shd w:val="clear" w:color="auto" w:fill="FFFFFF"/>
        <w:spacing w:after="0" w:line="240" w:lineRule="auto"/>
        <w:rPr>
          <w:b/>
        </w:rPr>
      </w:pPr>
      <w:r>
        <w:rPr>
          <w:noProof/>
          <w:lang w:eastAsia="cs-CZ"/>
        </w:rPr>
        <w:drawing>
          <wp:inline distT="0" distB="0" distL="0" distR="0" wp14:anchorId="6825315D" wp14:editId="75E3BB90">
            <wp:extent cx="2451511" cy="1590675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0681" t="24986" r="26257" b="59946"/>
                    <a:stretch/>
                  </pic:blipFill>
                  <pic:spPr bwMode="auto">
                    <a:xfrm>
                      <a:off x="0" y="0"/>
                      <a:ext cx="2479618" cy="1608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5C1" w:rsidRDefault="008925C1" w:rsidP="008925C1">
      <w:pPr>
        <w:shd w:val="clear" w:color="auto" w:fill="FFFFFF"/>
        <w:spacing w:after="0" w:line="240" w:lineRule="auto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rPr>
          <w:b/>
        </w:rPr>
      </w:pPr>
      <w:r w:rsidRPr="00A45AE8">
        <w:rPr>
          <w:b/>
          <w:highlight w:val="cyan"/>
        </w:rPr>
        <w:t>Příklad č. 8:</w:t>
      </w:r>
    </w:p>
    <w:p w:rsidR="008925C1" w:rsidRDefault="008925C1" w:rsidP="008925C1">
      <w:pPr>
        <w:spacing w:after="0" w:line="240" w:lineRule="auto"/>
        <w:jc w:val="both"/>
      </w:pPr>
      <w:r>
        <w:rPr>
          <w:b/>
        </w:rPr>
        <w:t>Jak vysoký je stan typu „A“ na obrázku? Jaký je jeho objem?</w:t>
      </w:r>
    </w:p>
    <w:p w:rsidR="008925C1" w:rsidRDefault="008925C1" w:rsidP="008925C1">
      <w:pPr>
        <w:spacing w:after="0" w:line="240" w:lineRule="auto"/>
        <w:jc w:val="center"/>
      </w:pPr>
    </w:p>
    <w:p w:rsidR="008925C1" w:rsidRDefault="008925C1" w:rsidP="008925C1">
      <w:pPr>
        <w:spacing w:after="0" w:line="240" w:lineRule="auto"/>
        <w:jc w:val="both"/>
        <w:rPr>
          <w:b/>
          <w:highlight w:val="cyan"/>
        </w:rPr>
      </w:pPr>
      <w:r>
        <w:rPr>
          <w:noProof/>
          <w:lang w:eastAsia="cs-CZ"/>
        </w:rPr>
        <w:drawing>
          <wp:inline distT="0" distB="0" distL="0" distR="0" wp14:anchorId="3C9F6A0A" wp14:editId="4AB3DCAC">
            <wp:extent cx="2000250" cy="1746697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1342" t="19694" r="26919" b="62081"/>
                    <a:stretch/>
                  </pic:blipFill>
                  <pic:spPr bwMode="auto">
                    <a:xfrm>
                      <a:off x="0" y="0"/>
                      <a:ext cx="2024710" cy="1768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5C1" w:rsidRDefault="008925C1" w:rsidP="008925C1">
      <w:pPr>
        <w:spacing w:after="0" w:line="240" w:lineRule="auto"/>
        <w:jc w:val="both"/>
        <w:rPr>
          <w:b/>
          <w:highlight w:val="cyan"/>
        </w:rPr>
      </w:pPr>
    </w:p>
    <w:p w:rsidR="008925C1" w:rsidRDefault="008925C1" w:rsidP="008925C1">
      <w:pPr>
        <w:spacing w:after="0" w:line="240" w:lineRule="auto"/>
        <w:jc w:val="both"/>
        <w:rPr>
          <w:b/>
          <w:highlight w:val="cyan"/>
        </w:rPr>
      </w:pPr>
    </w:p>
    <w:p w:rsidR="008925C1" w:rsidRDefault="008925C1" w:rsidP="008925C1">
      <w:pPr>
        <w:shd w:val="clear" w:color="auto" w:fill="FFFFFF"/>
        <w:spacing w:after="0" w:line="240" w:lineRule="auto"/>
        <w:rPr>
          <w:b/>
        </w:rPr>
      </w:pPr>
      <w:r>
        <w:rPr>
          <w:b/>
          <w:highlight w:val="cyan"/>
        </w:rPr>
        <w:t>Příklad č. 9</w:t>
      </w:r>
      <w:r w:rsidRPr="00A45AE8">
        <w:rPr>
          <w:b/>
          <w:highlight w:val="cyan"/>
        </w:rPr>
        <w:t>:</w:t>
      </w:r>
    </w:p>
    <w:p w:rsidR="008925C1" w:rsidRDefault="008925C1" w:rsidP="008925C1">
      <w:pPr>
        <w:shd w:val="clear" w:color="auto" w:fill="FFFFFF"/>
        <w:spacing w:after="0" w:line="240" w:lineRule="auto"/>
        <w:jc w:val="both"/>
        <w:rPr>
          <w:b/>
        </w:rPr>
      </w:pPr>
      <w:r>
        <w:rPr>
          <w:b/>
        </w:rPr>
        <w:t>Kolik metrů trubek je třeba na výrobu florbalové branky dle plánku, vytvoří-li se během výroby odpad přibližně 5%?</w:t>
      </w:r>
    </w:p>
    <w:p w:rsidR="008925C1" w:rsidRDefault="008925C1" w:rsidP="008925C1">
      <w:pPr>
        <w:shd w:val="clear" w:color="auto" w:fill="FFFFFF"/>
        <w:spacing w:after="0" w:line="240" w:lineRule="auto"/>
        <w:rPr>
          <w:b/>
        </w:rPr>
      </w:pPr>
      <w:r>
        <w:rPr>
          <w:noProof/>
          <w:lang w:eastAsia="cs-CZ"/>
        </w:rPr>
        <w:drawing>
          <wp:inline distT="0" distB="0" distL="0" distR="0" wp14:anchorId="7125808F" wp14:editId="46C1D221">
            <wp:extent cx="2545707" cy="1971675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250" t="38801" r="51885" b="37977"/>
                    <a:stretch/>
                  </pic:blipFill>
                  <pic:spPr bwMode="auto">
                    <a:xfrm>
                      <a:off x="0" y="0"/>
                      <a:ext cx="2560785" cy="1983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5C1" w:rsidRDefault="008925C1" w:rsidP="008925C1">
      <w:pPr>
        <w:shd w:val="clear" w:color="auto" w:fill="FFFFFF"/>
        <w:spacing w:after="0" w:line="240" w:lineRule="auto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rPr>
          <w:b/>
        </w:rPr>
      </w:pPr>
    </w:p>
    <w:p w:rsidR="008925C1" w:rsidRDefault="008925C1" w:rsidP="008925C1">
      <w:pPr>
        <w:shd w:val="clear" w:color="auto" w:fill="FFFFFF"/>
        <w:spacing w:after="0" w:line="240" w:lineRule="auto"/>
        <w:rPr>
          <w:b/>
          <w:highlight w:val="cyan"/>
        </w:rPr>
      </w:pPr>
    </w:p>
    <w:p w:rsidR="008925C1" w:rsidRDefault="008925C1" w:rsidP="008925C1">
      <w:pPr>
        <w:shd w:val="clear" w:color="auto" w:fill="FFFFFF"/>
        <w:spacing w:after="0" w:line="240" w:lineRule="auto"/>
        <w:rPr>
          <w:b/>
        </w:rPr>
      </w:pPr>
      <w:r>
        <w:rPr>
          <w:b/>
          <w:highlight w:val="cyan"/>
        </w:rPr>
        <w:t>Příklad č. 10 (dobrovolný)</w:t>
      </w:r>
      <w:r w:rsidRPr="00A45AE8">
        <w:rPr>
          <w:b/>
          <w:highlight w:val="cyan"/>
        </w:rPr>
        <w:t>:</w:t>
      </w:r>
    </w:p>
    <w:p w:rsidR="008925C1" w:rsidRDefault="008925C1" w:rsidP="008925C1">
      <w:pPr>
        <w:spacing w:after="0" w:line="240" w:lineRule="auto"/>
        <w:jc w:val="both"/>
        <w:rPr>
          <w:b/>
          <w:highlight w:val="cyan"/>
        </w:rPr>
      </w:pPr>
    </w:p>
    <w:p w:rsidR="008925C1" w:rsidRPr="00141E28" w:rsidRDefault="008925C1" w:rsidP="008925C1">
      <w:pPr>
        <w:spacing w:after="0" w:line="240" w:lineRule="auto"/>
        <w:jc w:val="both"/>
        <w:rPr>
          <w:b/>
        </w:rPr>
      </w:pPr>
      <w:r w:rsidRPr="00141E28">
        <w:rPr>
          <w:b/>
        </w:rPr>
        <w:t>Vypočítej</w:t>
      </w:r>
      <w:r>
        <w:rPr>
          <w:b/>
        </w:rPr>
        <w:t>te obvod trojúhelníku EFG, víte</w:t>
      </w:r>
      <w:r w:rsidRPr="00141E28">
        <w:rPr>
          <w:b/>
        </w:rPr>
        <w:t xml:space="preserve">-li, že </w:t>
      </w:r>
      <m:oMath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B´E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AB</m:t>
            </m:r>
          </m:e>
        </m:d>
        <m:r>
          <m:rPr>
            <m:sty m:val="bi"/>
          </m:rPr>
          <w:rPr>
            <w:rFonts w:ascii="Cambria Math" w:hAnsi="Cambria Math"/>
          </w:rPr>
          <m:t xml:space="preserve">; </m:t>
        </m:r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B´F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den>
        </m:f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BBˇ</m:t>
            </m:r>
          </m:e>
        </m:d>
        <m:r>
          <m:rPr>
            <m:sty m:val="bi"/>
          </m:rPr>
          <w:rPr>
            <w:rFonts w:ascii="Cambria Math" w:hAnsi="Cambria Math"/>
          </w:rPr>
          <m:t xml:space="preserve">; </m:t>
        </m:r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B´G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n>
        </m:f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B´C</m:t>
            </m:r>
          </m:e>
        </m:d>
      </m:oMath>
      <w:r w:rsidRPr="00141E28">
        <w:rPr>
          <w:b/>
        </w:rPr>
        <w:t xml:space="preserve"> </w:t>
      </w:r>
      <w:r>
        <w:rPr>
          <w:b/>
        </w:rPr>
        <w:br/>
      </w:r>
      <w:r w:rsidRPr="00141E28">
        <w:rPr>
          <w:b/>
        </w:rPr>
        <w:t xml:space="preserve">a délka strany </w:t>
      </w:r>
      <m:oMath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AB</m:t>
            </m:r>
          </m:e>
        </m:d>
        <m:r>
          <m:rPr>
            <m:sty m:val="bi"/>
          </m:rPr>
          <w:rPr>
            <w:rFonts w:ascii="Cambria Math" w:hAnsi="Cambria Math"/>
          </w:rPr>
          <m:t>=24 cm.</m:t>
        </m:r>
      </m:oMath>
    </w:p>
    <w:p w:rsidR="008925C1" w:rsidRDefault="008925C1" w:rsidP="008925C1">
      <w:pPr>
        <w:spacing w:after="0" w:line="240" w:lineRule="auto"/>
        <w:jc w:val="both"/>
        <w:rPr>
          <w:b/>
          <w:highlight w:val="cyan"/>
        </w:rPr>
      </w:pPr>
    </w:p>
    <w:p w:rsidR="008925C1" w:rsidRDefault="008925C1" w:rsidP="008925C1">
      <w:pPr>
        <w:spacing w:after="0" w:line="240" w:lineRule="auto"/>
        <w:jc w:val="both"/>
        <w:rPr>
          <w:b/>
          <w:highlight w:val="cyan"/>
        </w:rPr>
      </w:pPr>
      <w:r>
        <w:rPr>
          <w:noProof/>
          <w:lang w:eastAsia="cs-CZ"/>
        </w:rPr>
        <w:drawing>
          <wp:inline distT="0" distB="0" distL="0" distR="0" wp14:anchorId="14A71049" wp14:editId="68288141">
            <wp:extent cx="2406814" cy="225742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746" t="28806" r="44279" b="31217"/>
                    <a:stretch/>
                  </pic:blipFill>
                  <pic:spPr bwMode="auto">
                    <a:xfrm>
                      <a:off x="0" y="0"/>
                      <a:ext cx="2418803" cy="226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9ED" w:rsidRDefault="003179ED" w:rsidP="003179ED">
      <w:pPr>
        <w:shd w:val="clear" w:color="auto" w:fill="FFFFFF"/>
        <w:spacing w:after="0" w:line="240" w:lineRule="auto"/>
      </w:pPr>
    </w:p>
    <w:p w:rsidR="003179ED" w:rsidRDefault="003179ED" w:rsidP="003179ED">
      <w:pPr>
        <w:shd w:val="clear" w:color="auto" w:fill="FFFFFF"/>
        <w:spacing w:after="0" w:line="240" w:lineRule="auto"/>
      </w:pPr>
    </w:p>
    <w:p w:rsidR="003179ED" w:rsidRDefault="003179ED" w:rsidP="003179ED">
      <w:pPr>
        <w:spacing w:after="0" w:line="240" w:lineRule="auto"/>
      </w:pPr>
    </w:p>
    <w:p w:rsidR="003179ED" w:rsidRDefault="003179ED" w:rsidP="003179ED">
      <w:pPr>
        <w:spacing w:after="0" w:line="240" w:lineRule="auto"/>
        <w:jc w:val="center"/>
      </w:pPr>
    </w:p>
    <w:p w:rsidR="003179ED" w:rsidRDefault="003179ED" w:rsidP="003179ED">
      <w:pPr>
        <w:spacing w:after="0" w:line="240" w:lineRule="auto"/>
        <w:jc w:val="both"/>
        <w:rPr>
          <w:b/>
          <w:highlight w:val="cyan"/>
        </w:rPr>
      </w:pPr>
    </w:p>
    <w:p w:rsidR="003179ED" w:rsidRPr="002E0BA6" w:rsidRDefault="003179ED">
      <w:pPr>
        <w:spacing w:after="0" w:line="240" w:lineRule="auto"/>
        <w:rPr>
          <w:b/>
        </w:rPr>
      </w:pPr>
    </w:p>
    <w:sectPr w:rsidR="003179ED" w:rsidRPr="002E0BA6" w:rsidSect="002B3678"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75A01"/>
    <w:multiLevelType w:val="hybridMultilevel"/>
    <w:tmpl w:val="50427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A48A1"/>
    <w:multiLevelType w:val="hybridMultilevel"/>
    <w:tmpl w:val="864EC1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D04F65"/>
    <w:multiLevelType w:val="hybridMultilevel"/>
    <w:tmpl w:val="24AAF23A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3BA5EF4"/>
    <w:multiLevelType w:val="hybridMultilevel"/>
    <w:tmpl w:val="D5C80B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611A95"/>
    <w:multiLevelType w:val="hybridMultilevel"/>
    <w:tmpl w:val="F8F8EC0E"/>
    <w:lvl w:ilvl="0" w:tplc="FAA42CF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2C825A6"/>
    <w:multiLevelType w:val="hybridMultilevel"/>
    <w:tmpl w:val="28689C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27316"/>
    <w:multiLevelType w:val="hybridMultilevel"/>
    <w:tmpl w:val="C4D0FF6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A21154D"/>
    <w:multiLevelType w:val="hybridMultilevel"/>
    <w:tmpl w:val="D1AEAD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CA7853"/>
    <w:multiLevelType w:val="hybridMultilevel"/>
    <w:tmpl w:val="9998D0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8B32AB"/>
    <w:multiLevelType w:val="hybridMultilevel"/>
    <w:tmpl w:val="A54CD0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C54C32"/>
    <w:multiLevelType w:val="hybridMultilevel"/>
    <w:tmpl w:val="C144E8C6"/>
    <w:lvl w:ilvl="0" w:tplc="0DF8450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332E51"/>
    <w:multiLevelType w:val="hybridMultilevel"/>
    <w:tmpl w:val="D8B891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152496"/>
    <w:multiLevelType w:val="hybridMultilevel"/>
    <w:tmpl w:val="1C2E8D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11"/>
  </w:num>
  <w:num w:numId="4">
    <w:abstractNumId w:val="8"/>
  </w:num>
  <w:num w:numId="5">
    <w:abstractNumId w:val="7"/>
  </w:num>
  <w:num w:numId="6">
    <w:abstractNumId w:val="2"/>
  </w:num>
  <w:num w:numId="7">
    <w:abstractNumId w:val="4"/>
  </w:num>
  <w:num w:numId="8">
    <w:abstractNumId w:val="10"/>
  </w:num>
  <w:num w:numId="9">
    <w:abstractNumId w:val="9"/>
  </w:num>
  <w:num w:numId="10">
    <w:abstractNumId w:val="6"/>
  </w:num>
  <w:num w:numId="11">
    <w:abstractNumId w:val="5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426"/>
    <w:rsid w:val="000045CE"/>
    <w:rsid w:val="00017C2D"/>
    <w:rsid w:val="00020061"/>
    <w:rsid w:val="000D22DA"/>
    <w:rsid w:val="000E4A82"/>
    <w:rsid w:val="00141E28"/>
    <w:rsid w:val="001A19BD"/>
    <w:rsid w:val="001E7DE1"/>
    <w:rsid w:val="00205F91"/>
    <w:rsid w:val="00282709"/>
    <w:rsid w:val="0029378A"/>
    <w:rsid w:val="002B2C5E"/>
    <w:rsid w:val="002B3678"/>
    <w:rsid w:val="002E0BA6"/>
    <w:rsid w:val="003179ED"/>
    <w:rsid w:val="003433F7"/>
    <w:rsid w:val="00382344"/>
    <w:rsid w:val="003B07A8"/>
    <w:rsid w:val="00436B1E"/>
    <w:rsid w:val="00530EBA"/>
    <w:rsid w:val="00543935"/>
    <w:rsid w:val="00596EEA"/>
    <w:rsid w:val="005E758A"/>
    <w:rsid w:val="00620350"/>
    <w:rsid w:val="00642426"/>
    <w:rsid w:val="006A0BDA"/>
    <w:rsid w:val="006D0BDC"/>
    <w:rsid w:val="00704B52"/>
    <w:rsid w:val="00707D70"/>
    <w:rsid w:val="00711E38"/>
    <w:rsid w:val="0072493F"/>
    <w:rsid w:val="0072720F"/>
    <w:rsid w:val="00760061"/>
    <w:rsid w:val="00776D53"/>
    <w:rsid w:val="00824B89"/>
    <w:rsid w:val="00865BF6"/>
    <w:rsid w:val="00872428"/>
    <w:rsid w:val="008925C1"/>
    <w:rsid w:val="008A6F72"/>
    <w:rsid w:val="008F292F"/>
    <w:rsid w:val="00904C51"/>
    <w:rsid w:val="00985BCD"/>
    <w:rsid w:val="009A2FB3"/>
    <w:rsid w:val="009F558E"/>
    <w:rsid w:val="00A07A8E"/>
    <w:rsid w:val="00A45AE8"/>
    <w:rsid w:val="00A5141C"/>
    <w:rsid w:val="00A54BE5"/>
    <w:rsid w:val="00A6591A"/>
    <w:rsid w:val="00A73507"/>
    <w:rsid w:val="00A90AF0"/>
    <w:rsid w:val="00BA22D8"/>
    <w:rsid w:val="00BF53FF"/>
    <w:rsid w:val="00BF5899"/>
    <w:rsid w:val="00BF6E09"/>
    <w:rsid w:val="00C7195F"/>
    <w:rsid w:val="00C97072"/>
    <w:rsid w:val="00DA44F8"/>
    <w:rsid w:val="00DB5016"/>
    <w:rsid w:val="00DB7DA8"/>
    <w:rsid w:val="00E07303"/>
    <w:rsid w:val="00E07A77"/>
    <w:rsid w:val="00E84651"/>
    <w:rsid w:val="00F52432"/>
    <w:rsid w:val="00F7236F"/>
    <w:rsid w:val="00FA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43E91"/>
  <w15:chartTrackingRefBased/>
  <w15:docId w15:val="{36B885BA-CAC8-484A-A564-E9D6A63DC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42426"/>
    <w:rPr>
      <w:color w:val="808080"/>
    </w:rPr>
  </w:style>
  <w:style w:type="paragraph" w:styleId="Odstavecseseznamem">
    <w:name w:val="List Paragraph"/>
    <w:basedOn w:val="Normln"/>
    <w:uiPriority w:val="34"/>
    <w:qFormat/>
    <w:rsid w:val="00642426"/>
    <w:pPr>
      <w:ind w:left="720"/>
      <w:contextualSpacing/>
    </w:pPr>
  </w:style>
  <w:style w:type="table" w:styleId="Mkatabulky">
    <w:name w:val="Table Grid"/>
    <w:basedOn w:val="Normlntabulka"/>
    <w:uiPriority w:val="39"/>
    <w:rsid w:val="00707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C970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E07A77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0B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0BA6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8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568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2020-03-28T08:27:00Z</cp:lastPrinted>
  <dcterms:created xsi:type="dcterms:W3CDTF">2020-04-01T05:01:00Z</dcterms:created>
  <dcterms:modified xsi:type="dcterms:W3CDTF">2020-04-01T05:01:00Z</dcterms:modified>
</cp:coreProperties>
</file>