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27B" w:rsidRDefault="002D227B" w:rsidP="002D227B">
      <w:pPr>
        <w:jc w:val="both"/>
      </w:pPr>
      <w:r w:rsidRPr="002D227B">
        <w:rPr>
          <w:b/>
        </w:rPr>
        <w:t>Jméno a příjmení:_______________________________</w:t>
      </w:r>
      <w:r>
        <w:tab/>
      </w:r>
      <w:r>
        <w:tab/>
      </w:r>
      <w:r w:rsidRPr="002D227B">
        <w:rPr>
          <w:b/>
        </w:rPr>
        <w:t>Třída: _____________</w:t>
      </w:r>
    </w:p>
    <w:p w:rsidR="002D227B" w:rsidRDefault="002D227B" w:rsidP="002D227B">
      <w:pPr>
        <w:jc w:val="center"/>
      </w:pPr>
    </w:p>
    <w:p w:rsidR="00683F8E" w:rsidRDefault="0076227D" w:rsidP="00683F8E">
      <w:pPr>
        <w:jc w:val="center"/>
        <w:rPr>
          <w:b/>
          <w:highlight w:val="cyan"/>
        </w:rPr>
      </w:pPr>
      <w:r>
        <w:rPr>
          <w:b/>
          <w:highlight w:val="cyan"/>
        </w:rPr>
        <w:t>Kontrolní úkol z matematiky č. 8</w:t>
      </w:r>
      <w:r w:rsidR="00BE6BA9">
        <w:rPr>
          <w:b/>
          <w:highlight w:val="cyan"/>
        </w:rPr>
        <w:t xml:space="preserve"> – IX. A</w:t>
      </w:r>
    </w:p>
    <w:p w:rsidR="00683F8E" w:rsidRPr="00683F8E" w:rsidRDefault="00683F8E" w:rsidP="00683F8E">
      <w:pPr>
        <w:jc w:val="center"/>
        <w:rPr>
          <w:b/>
          <w:highlight w:val="cyan"/>
        </w:rPr>
      </w:pPr>
    </w:p>
    <w:p w:rsidR="00683F8E" w:rsidRPr="00683F8E" w:rsidRDefault="00930F35" w:rsidP="00683F8E">
      <w:pPr>
        <w:jc w:val="center"/>
        <w:rPr>
          <w:b/>
          <w:sz w:val="36"/>
          <w:szCs w:val="36"/>
          <w:highlight w:val="yellow"/>
        </w:rPr>
      </w:pPr>
      <w:r>
        <w:rPr>
          <w:b/>
          <w:sz w:val="36"/>
          <w:szCs w:val="36"/>
          <w:highlight w:val="yellow"/>
        </w:rPr>
        <w:t>Varianta A – chlapci</w:t>
      </w:r>
    </w:p>
    <w:p w:rsidR="004D1934" w:rsidRDefault="0076227D" w:rsidP="002D227B">
      <w:pPr>
        <w:jc w:val="both"/>
        <w:rPr>
          <w:b/>
        </w:rPr>
      </w:pPr>
      <w:r>
        <w:rPr>
          <w:b/>
          <w:highlight w:val="darkGray"/>
        </w:rPr>
        <w:t>Funkce nepřímá úměrnost</w:t>
      </w:r>
      <w:r w:rsidR="008A4EAD" w:rsidRPr="00683F8E">
        <w:rPr>
          <w:b/>
          <w:highlight w:val="darkGray"/>
        </w:rPr>
        <w:t>:</w:t>
      </w:r>
    </w:p>
    <w:p w:rsidR="00051B90" w:rsidRDefault="00A0419E" w:rsidP="008A4EAD">
      <w:pPr>
        <w:pStyle w:val="Odstavecseseznamem"/>
        <w:numPr>
          <w:ilvl w:val="0"/>
          <w:numId w:val="22"/>
        </w:numPr>
        <w:jc w:val="both"/>
        <w:rPr>
          <w:b/>
          <w:highlight w:val="green"/>
        </w:rPr>
      </w:pPr>
      <w:r w:rsidRPr="00A0419E">
        <w:rPr>
          <w:b/>
          <w:highlight w:val="green"/>
        </w:rPr>
        <w:t>Kontrolní úkol prosím o</w:t>
      </w:r>
      <w:r w:rsidR="008A4EAD">
        <w:rPr>
          <w:b/>
          <w:highlight w:val="green"/>
        </w:rPr>
        <w:t xml:space="preserve">devzdejte nejpozději do úterý </w:t>
      </w:r>
      <w:r w:rsidR="00240FFD">
        <w:rPr>
          <w:b/>
          <w:highlight w:val="green"/>
        </w:rPr>
        <w:t>12</w:t>
      </w:r>
      <w:bookmarkStart w:id="0" w:name="_GoBack"/>
      <w:bookmarkEnd w:id="0"/>
      <w:r w:rsidR="008A4EAD">
        <w:rPr>
          <w:b/>
          <w:highlight w:val="green"/>
        </w:rPr>
        <w:t>. 5</w:t>
      </w:r>
      <w:r w:rsidRPr="00A0419E">
        <w:rPr>
          <w:b/>
          <w:highlight w:val="green"/>
        </w:rPr>
        <w:t>. 2020 do 12.00 hodin.</w:t>
      </w:r>
    </w:p>
    <w:p w:rsidR="00683F8E" w:rsidRPr="00683F8E" w:rsidRDefault="00683F8E" w:rsidP="00683F8E">
      <w:pPr>
        <w:pStyle w:val="Odstavecseseznamem"/>
        <w:jc w:val="both"/>
        <w:rPr>
          <w:b/>
          <w:highlight w:val="green"/>
        </w:rPr>
      </w:pPr>
    </w:p>
    <w:p w:rsidR="00051B90" w:rsidRPr="004D1934" w:rsidRDefault="00051B90" w:rsidP="004D1934">
      <w:pPr>
        <w:pStyle w:val="Odstavecseseznamem"/>
        <w:numPr>
          <w:ilvl w:val="0"/>
          <w:numId w:val="22"/>
        </w:numPr>
        <w:jc w:val="both"/>
        <w:rPr>
          <w:b/>
        </w:rPr>
      </w:pPr>
      <w:r>
        <w:rPr>
          <w:b/>
        </w:rPr>
        <w:t>Všechny úlohy</w:t>
      </w:r>
      <w:r w:rsidR="00240FFD">
        <w:rPr>
          <w:b/>
        </w:rPr>
        <w:t xml:space="preserve"> </w:t>
      </w:r>
      <w:r>
        <w:rPr>
          <w:b/>
        </w:rPr>
        <w:t>je třeba odevzdat s výpočty – v opačném případě budou hodnoceny 0 body.</w:t>
      </w:r>
    </w:p>
    <w:p w:rsidR="0071235D" w:rsidRPr="00322AC9" w:rsidRDefault="0071235D" w:rsidP="0071235D">
      <w:pPr>
        <w:jc w:val="both"/>
        <w:rPr>
          <w:rFonts w:asciiTheme="minorHAnsi" w:hAnsiTheme="minorHAnsi" w:cstheme="minorHAnsi"/>
          <w:b/>
        </w:rPr>
      </w:pPr>
      <w:r w:rsidRPr="00322AC9">
        <w:rPr>
          <w:rFonts w:asciiTheme="minorHAnsi" w:hAnsiTheme="minorHAnsi" w:cstheme="minorHAnsi"/>
          <w:b/>
          <w:highlight w:val="cyan"/>
        </w:rPr>
        <w:t xml:space="preserve">Příklad č. 1: </w:t>
      </w:r>
    </w:p>
    <w:p w:rsidR="008A4EAD" w:rsidRPr="007413CD" w:rsidRDefault="0076227D" w:rsidP="00C928A2">
      <w:pPr>
        <w:jc w:val="both"/>
        <w:rPr>
          <w:b/>
        </w:rPr>
      </w:pPr>
      <w:r w:rsidRPr="007413CD">
        <w:rPr>
          <w:b/>
        </w:rPr>
        <w:t xml:space="preserve">Je dána funkce </w:t>
      </w:r>
      <m:oMath>
        <m:r>
          <m:rPr>
            <m:sty m:val="bi"/>
          </m:rPr>
          <w:rPr>
            <w:rFonts w:ascii="Cambria Math" w:hAnsi="Cambria Math"/>
          </w:rPr>
          <m:t>f:y=</m:t>
        </m:r>
        <m:r>
          <m:rPr>
            <m:sty m:val="bi"/>
          </m:rP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12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den>
        </m:f>
      </m:oMath>
      <w:r w:rsidRPr="007413CD">
        <w:rPr>
          <w:b/>
        </w:rPr>
        <w:t xml:space="preserve"> . D</w:t>
      </w:r>
      <w:r w:rsidRPr="007413CD">
        <w:rPr>
          <w:b/>
        </w:rPr>
        <w:t>oplňte tabulku</w:t>
      </w:r>
      <w:r w:rsidRPr="007413CD">
        <w:rPr>
          <w:b/>
        </w:rPr>
        <w:t>:</w:t>
      </w:r>
      <w:r w:rsidRPr="007413CD">
        <w:rPr>
          <w:b/>
        </w:rP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86"/>
        <w:gridCol w:w="1303"/>
        <w:gridCol w:w="1303"/>
        <w:gridCol w:w="1281"/>
        <w:gridCol w:w="1261"/>
        <w:gridCol w:w="1314"/>
        <w:gridCol w:w="1314"/>
      </w:tblGrid>
      <w:tr w:rsidR="0076227D" w:rsidTr="0076227D">
        <w:tc>
          <w:tcPr>
            <w:tcW w:w="1286" w:type="dxa"/>
          </w:tcPr>
          <w:p w:rsidR="0076227D" w:rsidRDefault="0076227D" w:rsidP="008A4EAD">
            <w:pPr>
              <w:jc w:val="both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1303" w:type="dxa"/>
          </w:tcPr>
          <w:p w:rsidR="0076227D" w:rsidRDefault="0076227D" w:rsidP="008A4EAD">
            <w:pPr>
              <w:jc w:val="center"/>
              <w:rPr>
                <w:b/>
              </w:rPr>
            </w:pPr>
            <w:r>
              <w:rPr>
                <w:b/>
              </w:rPr>
              <w:t>-12</w:t>
            </w:r>
          </w:p>
        </w:tc>
        <w:tc>
          <w:tcPr>
            <w:tcW w:w="1303" w:type="dxa"/>
          </w:tcPr>
          <w:p w:rsidR="0076227D" w:rsidRDefault="0076227D" w:rsidP="008A4EAD">
            <w:pPr>
              <w:jc w:val="center"/>
              <w:rPr>
                <w:b/>
              </w:rPr>
            </w:pPr>
          </w:p>
        </w:tc>
        <w:tc>
          <w:tcPr>
            <w:tcW w:w="1281" w:type="dxa"/>
          </w:tcPr>
          <w:p w:rsidR="0076227D" w:rsidRDefault="0076227D" w:rsidP="008A4EAD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261" w:type="dxa"/>
          </w:tcPr>
          <w:p w:rsidR="0076227D" w:rsidRDefault="0076227D" w:rsidP="008A4EAD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14" w:type="dxa"/>
          </w:tcPr>
          <w:p w:rsidR="0076227D" w:rsidRDefault="0076227D" w:rsidP="008A4EAD">
            <w:pPr>
              <w:jc w:val="center"/>
              <w:rPr>
                <w:b/>
              </w:rPr>
            </w:pPr>
          </w:p>
        </w:tc>
        <w:tc>
          <w:tcPr>
            <w:tcW w:w="1314" w:type="dxa"/>
          </w:tcPr>
          <w:p w:rsidR="0076227D" w:rsidRDefault="0033365C" w:rsidP="0033365C">
            <w:pPr>
              <w:jc w:val="center"/>
              <w:rPr>
                <w:b/>
              </w:rPr>
            </w:pPr>
            <w:r>
              <w:rPr>
                <w:b/>
              </w:rPr>
              <w:t>0,01</w:t>
            </w:r>
          </w:p>
        </w:tc>
      </w:tr>
      <w:tr w:rsidR="0076227D" w:rsidTr="0076227D">
        <w:tc>
          <w:tcPr>
            <w:tcW w:w="1286" w:type="dxa"/>
          </w:tcPr>
          <w:p w:rsidR="0076227D" w:rsidRDefault="0076227D" w:rsidP="00C928A2">
            <w:pPr>
              <w:jc w:val="both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1303" w:type="dxa"/>
          </w:tcPr>
          <w:p w:rsidR="0076227D" w:rsidRDefault="0076227D" w:rsidP="008A4EAD">
            <w:pPr>
              <w:jc w:val="center"/>
              <w:rPr>
                <w:b/>
              </w:rPr>
            </w:pPr>
          </w:p>
        </w:tc>
        <w:tc>
          <w:tcPr>
            <w:tcW w:w="1303" w:type="dxa"/>
          </w:tcPr>
          <w:p w:rsidR="0076227D" w:rsidRDefault="0033365C" w:rsidP="008A4EAD">
            <w:pPr>
              <w:jc w:val="center"/>
              <w:rPr>
                <w:b/>
              </w:rPr>
            </w:pPr>
            <w:r>
              <w:rPr>
                <w:b/>
              </w:rPr>
              <w:t>120</w:t>
            </w:r>
          </w:p>
        </w:tc>
        <w:tc>
          <w:tcPr>
            <w:tcW w:w="1281" w:type="dxa"/>
          </w:tcPr>
          <w:p w:rsidR="0076227D" w:rsidRDefault="0076227D" w:rsidP="008A4EAD">
            <w:pPr>
              <w:jc w:val="center"/>
              <w:rPr>
                <w:b/>
              </w:rPr>
            </w:pPr>
          </w:p>
        </w:tc>
        <w:tc>
          <w:tcPr>
            <w:tcW w:w="1261" w:type="dxa"/>
          </w:tcPr>
          <w:p w:rsidR="0076227D" w:rsidRDefault="0076227D" w:rsidP="008A4EAD">
            <w:pPr>
              <w:jc w:val="center"/>
              <w:rPr>
                <w:b/>
              </w:rPr>
            </w:pPr>
          </w:p>
        </w:tc>
        <w:tc>
          <w:tcPr>
            <w:tcW w:w="1314" w:type="dxa"/>
          </w:tcPr>
          <w:p w:rsidR="0076227D" w:rsidRDefault="0076227D" w:rsidP="0033365C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  <w:r w:rsidR="0033365C">
              <w:rPr>
                <w:b/>
              </w:rPr>
              <w:t>2,4</w:t>
            </w:r>
          </w:p>
        </w:tc>
        <w:tc>
          <w:tcPr>
            <w:tcW w:w="1314" w:type="dxa"/>
          </w:tcPr>
          <w:p w:rsidR="0076227D" w:rsidRDefault="0076227D" w:rsidP="008A4EAD">
            <w:pPr>
              <w:jc w:val="center"/>
              <w:rPr>
                <w:b/>
              </w:rPr>
            </w:pPr>
          </w:p>
        </w:tc>
      </w:tr>
    </w:tbl>
    <w:p w:rsidR="008A4EAD" w:rsidRDefault="008A4EAD" w:rsidP="00C928A2">
      <w:pPr>
        <w:jc w:val="both"/>
        <w:rPr>
          <w:b/>
        </w:rPr>
      </w:pPr>
    </w:p>
    <w:p w:rsidR="00847F67" w:rsidRDefault="00847F67" w:rsidP="00C928A2">
      <w:pPr>
        <w:jc w:val="both"/>
        <w:rPr>
          <w:b/>
        </w:rPr>
      </w:pPr>
    </w:p>
    <w:p w:rsidR="00930F35" w:rsidRDefault="00930F35" w:rsidP="00C928A2">
      <w:pPr>
        <w:jc w:val="both"/>
        <w:rPr>
          <w:b/>
        </w:rPr>
      </w:pPr>
    </w:p>
    <w:p w:rsidR="007413CD" w:rsidRDefault="007413CD" w:rsidP="008A4EAD">
      <w:pPr>
        <w:jc w:val="both"/>
        <w:rPr>
          <w:rFonts w:asciiTheme="minorHAnsi" w:hAnsiTheme="minorHAnsi" w:cstheme="minorHAnsi"/>
          <w:b/>
          <w:highlight w:val="cyan"/>
        </w:rPr>
      </w:pPr>
    </w:p>
    <w:p w:rsidR="008A4EAD" w:rsidRPr="00322AC9" w:rsidRDefault="00120352" w:rsidP="008A4EAD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highlight w:val="cyan"/>
        </w:rPr>
        <w:t>Příklad č. 2</w:t>
      </w:r>
      <w:r w:rsidR="008A4EAD" w:rsidRPr="00322AC9">
        <w:rPr>
          <w:rFonts w:asciiTheme="minorHAnsi" w:hAnsiTheme="minorHAnsi" w:cstheme="minorHAnsi"/>
          <w:b/>
          <w:highlight w:val="cyan"/>
        </w:rPr>
        <w:t xml:space="preserve">: </w:t>
      </w:r>
    </w:p>
    <w:p w:rsidR="0076227D" w:rsidRPr="00D86B7F" w:rsidRDefault="0076227D" w:rsidP="0076227D">
      <w:pPr>
        <w:jc w:val="both"/>
        <w:rPr>
          <w:b/>
        </w:rPr>
      </w:pPr>
      <w:r w:rsidRPr="00D86B7F">
        <w:rPr>
          <w:b/>
        </w:rPr>
        <w:t xml:space="preserve">Je dána funkce </w:t>
      </w:r>
      <m:oMath>
        <m:r>
          <m:rPr>
            <m:sty m:val="bi"/>
          </m:rPr>
          <w:rPr>
            <w:rFonts w:ascii="Cambria Math" w:hAnsi="Cambria Math"/>
          </w:rPr>
          <m:t>f:y=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9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den>
        </m:f>
      </m:oMath>
      <w:r w:rsidRPr="00D86B7F">
        <w:rPr>
          <w:b/>
        </w:rPr>
        <w:t xml:space="preserve"> </w:t>
      </w:r>
      <w:r w:rsidRPr="00D86B7F">
        <w:rPr>
          <w:b/>
        </w:rPr>
        <w:t>.</w:t>
      </w:r>
    </w:p>
    <w:p w:rsidR="0076227D" w:rsidRDefault="0076227D" w:rsidP="007413CD">
      <w:pPr>
        <w:pStyle w:val="Odstavecseseznamem"/>
        <w:numPr>
          <w:ilvl w:val="0"/>
          <w:numId w:val="25"/>
        </w:numPr>
        <w:jc w:val="both"/>
      </w:pPr>
      <w:r>
        <w:t>pro jak</w:t>
      </w:r>
      <w:r w:rsidR="0033365C">
        <w:t>ou hodnotu funkce</w:t>
      </w:r>
      <w:r>
        <w:t xml:space="preserve"> je funkční hodnota rovna </w:t>
      </w:r>
      <w:r w:rsidR="0033365C">
        <w:t>2,25</w:t>
      </w:r>
    </w:p>
    <w:p w:rsidR="007413CD" w:rsidRDefault="007413CD" w:rsidP="007413CD">
      <w:pPr>
        <w:pStyle w:val="Odstavecseseznamem"/>
        <w:jc w:val="both"/>
      </w:pPr>
    </w:p>
    <w:p w:rsidR="008A4EAD" w:rsidRDefault="0076227D" w:rsidP="007413CD">
      <w:pPr>
        <w:pStyle w:val="Odstavecseseznamem"/>
        <w:numPr>
          <w:ilvl w:val="0"/>
          <w:numId w:val="25"/>
        </w:numPr>
        <w:jc w:val="both"/>
      </w:pPr>
      <w:r>
        <w:t>j</w:t>
      </w:r>
      <w:r w:rsidR="0033365C">
        <w:t xml:space="preserve">aká je funkční hodnota pro hodnotu funkce </w:t>
      </w:r>
      <m:oMath>
        <m:r>
          <w:rPr>
            <w:rFonts w:ascii="Cambria Math" w:hAnsi="Cambria Math"/>
          </w:rPr>
          <m:t>-</m:t>
        </m:r>
        <w:proofErr w:type="gramStart"/>
        <m:r>
          <w:rPr>
            <w:rFonts w:ascii="Cambria Math" w:hAnsi="Cambria Math"/>
          </w:rPr>
          <m:t>18</m:t>
        </m:r>
      </m:oMath>
      <w:r w:rsidR="0033365C">
        <w:t xml:space="preserve"> ?</w:t>
      </w:r>
      <w:proofErr w:type="gramEnd"/>
    </w:p>
    <w:p w:rsidR="007413CD" w:rsidRDefault="007413CD" w:rsidP="007413CD">
      <w:pPr>
        <w:pStyle w:val="Odstavecseseznamem"/>
      </w:pPr>
    </w:p>
    <w:p w:rsidR="00847F67" w:rsidRDefault="00847F67" w:rsidP="00120352">
      <w:pPr>
        <w:jc w:val="both"/>
        <w:rPr>
          <w:rFonts w:asciiTheme="minorHAnsi" w:hAnsiTheme="minorHAnsi" w:cstheme="minorHAnsi"/>
          <w:b/>
          <w:highlight w:val="cyan"/>
        </w:rPr>
      </w:pPr>
    </w:p>
    <w:p w:rsidR="00120352" w:rsidRPr="00322AC9" w:rsidRDefault="00120352" w:rsidP="00120352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highlight w:val="cyan"/>
        </w:rPr>
        <w:t>Příklad č. 3</w:t>
      </w:r>
      <w:r w:rsidRPr="00322AC9">
        <w:rPr>
          <w:rFonts w:asciiTheme="minorHAnsi" w:hAnsiTheme="minorHAnsi" w:cstheme="minorHAnsi"/>
          <w:b/>
          <w:highlight w:val="cyan"/>
        </w:rPr>
        <w:t xml:space="preserve">: </w:t>
      </w:r>
    </w:p>
    <w:p w:rsidR="00120352" w:rsidRPr="00D86B7F" w:rsidRDefault="00BB295F" w:rsidP="00BB295F">
      <w:pPr>
        <w:jc w:val="both"/>
        <w:rPr>
          <w:b/>
        </w:rPr>
      </w:pPr>
      <w:r w:rsidRPr="00D86B7F">
        <w:rPr>
          <w:b/>
        </w:rPr>
        <w:t xml:space="preserve">Určete neznámou souřadnici bodů </w:t>
      </w:r>
      <w:proofErr w:type="gramStart"/>
      <m:oMath>
        <m:r>
          <m:rPr>
            <m:sty m:val="bi"/>
          </m:rPr>
          <w:rPr>
            <w:rFonts w:ascii="Cambria Math" w:hAnsi="Cambria Math"/>
            <w:sz w:val="20"/>
            <w:szCs w:val="20"/>
          </w:rPr>
          <m:t>A = [ ?;0</m:t>
        </m:r>
        <w:proofErr w:type="gramEnd"/>
        <m:r>
          <m:rPr>
            <m:sty m:val="bi"/>
          </m:rPr>
          <w:rPr>
            <w:rFonts w:ascii="Cambria Math" w:hAnsi="Cambria Math"/>
            <w:sz w:val="20"/>
            <w:szCs w:val="20"/>
          </w:rPr>
          <m:t>,2] a B = [25;?</m:t>
        </m:r>
      </m:oMath>
      <w:r w:rsidRPr="00D86B7F">
        <w:rPr>
          <w:b/>
          <w:sz w:val="20"/>
          <w:szCs w:val="20"/>
        </w:rPr>
        <w:t>],</w:t>
      </w:r>
      <w:r w:rsidRPr="00D86B7F">
        <w:rPr>
          <w:b/>
        </w:rPr>
        <w:t xml:space="preserve"> kter</w:t>
      </w:r>
      <w:r w:rsidRPr="00D86B7F">
        <w:rPr>
          <w:b/>
        </w:rPr>
        <w:t>é leží na grafu funkce</w:t>
      </w:r>
      <m:oMath>
        <m:r>
          <m:rPr>
            <m:sty m:val="bi"/>
          </m:rPr>
          <w:rPr>
            <w:rFonts w:ascii="Cambria Math" w:hAnsi="Cambria Math"/>
          </w:rPr>
          <m:t>:y=-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50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den>
        </m:f>
      </m:oMath>
      <w:r w:rsidR="007413CD" w:rsidRPr="00D86B7F">
        <w:rPr>
          <w:b/>
        </w:rPr>
        <w:t>.</w:t>
      </w:r>
    </w:p>
    <w:p w:rsidR="007413CD" w:rsidRDefault="007413CD" w:rsidP="00BB295F">
      <w:pPr>
        <w:jc w:val="both"/>
      </w:pPr>
    </w:p>
    <w:p w:rsidR="007413CD" w:rsidRDefault="007413CD" w:rsidP="00BB295F">
      <w:pPr>
        <w:jc w:val="both"/>
      </w:pPr>
    </w:p>
    <w:p w:rsidR="00120352" w:rsidRPr="00322AC9" w:rsidRDefault="00120352" w:rsidP="00120352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highlight w:val="cyan"/>
        </w:rPr>
        <w:t>Příklad č. 4</w:t>
      </w:r>
      <w:r w:rsidRPr="00322AC9">
        <w:rPr>
          <w:rFonts w:asciiTheme="minorHAnsi" w:hAnsiTheme="minorHAnsi" w:cstheme="minorHAnsi"/>
          <w:b/>
          <w:highlight w:val="cyan"/>
        </w:rPr>
        <w:t xml:space="preserve">: </w:t>
      </w:r>
    </w:p>
    <w:p w:rsidR="008A4EAD" w:rsidRPr="00D86B7F" w:rsidRDefault="007413CD" w:rsidP="008A4EAD">
      <w:pPr>
        <w:jc w:val="both"/>
        <w:rPr>
          <w:b/>
        </w:rPr>
      </w:pPr>
      <w:r w:rsidRPr="00D86B7F">
        <w:rPr>
          <w:b/>
        </w:rPr>
        <w:t>Určete předpis</w:t>
      </w:r>
      <w:r w:rsidRPr="00D86B7F">
        <w:rPr>
          <w:b/>
        </w:rPr>
        <w:t xml:space="preserve"> funkce určené grafem</w:t>
      </w:r>
      <w:r w:rsidRPr="00D86B7F">
        <w:rPr>
          <w:b/>
        </w:rPr>
        <w:t xml:space="preserve"> na obrázku:</w:t>
      </w:r>
    </w:p>
    <w:p w:rsidR="007413CD" w:rsidRDefault="007413CD" w:rsidP="007413CD">
      <w:r>
        <w:rPr>
          <w:noProof/>
          <w:lang w:eastAsia="cs-CZ"/>
        </w:rPr>
        <w:drawing>
          <wp:inline distT="0" distB="0" distL="0" distR="0" wp14:anchorId="170B60D4" wp14:editId="5E96A066">
            <wp:extent cx="2758440" cy="1683460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3651" t="32628" r="33862" b="42975"/>
                    <a:stretch/>
                  </pic:blipFill>
                  <pic:spPr bwMode="auto">
                    <a:xfrm>
                      <a:off x="0" y="0"/>
                      <a:ext cx="2775662" cy="1693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F8E" w:rsidRDefault="00683F8E" w:rsidP="008A4EAD">
      <w:pPr>
        <w:jc w:val="both"/>
      </w:pPr>
    </w:p>
    <w:p w:rsidR="00120352" w:rsidRPr="00322AC9" w:rsidRDefault="00B80BF1" w:rsidP="00120352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highlight w:val="cyan"/>
        </w:rPr>
        <w:t>Příklad č. 5</w:t>
      </w:r>
      <w:r w:rsidR="00120352" w:rsidRPr="00322AC9">
        <w:rPr>
          <w:rFonts w:asciiTheme="minorHAnsi" w:hAnsiTheme="minorHAnsi" w:cstheme="minorHAnsi"/>
          <w:b/>
          <w:highlight w:val="cyan"/>
        </w:rPr>
        <w:t xml:space="preserve">: </w:t>
      </w:r>
    </w:p>
    <w:p w:rsidR="00120352" w:rsidRPr="00D86B7F" w:rsidRDefault="00BB295F" w:rsidP="00BB295F">
      <w:pPr>
        <w:jc w:val="both"/>
        <w:rPr>
          <w:b/>
        </w:rPr>
      </w:pPr>
      <w:r w:rsidRPr="00D86B7F">
        <w:rPr>
          <w:b/>
        </w:rPr>
        <w:t xml:space="preserve">Graf nepřímé úměrnosti </w:t>
      </w:r>
      <m:oMath>
        <m:r>
          <m:rPr>
            <m:sty m:val="bi"/>
          </m:rPr>
          <w:rPr>
            <w:rFonts w:ascii="Cambria Math" w:hAnsi="Cambria Math"/>
          </w:rPr>
          <m:t>f:y=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k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den>
        </m:f>
      </m:oMath>
      <w:r w:rsidRPr="00D86B7F">
        <w:rPr>
          <w:b/>
        </w:rPr>
        <w:t xml:space="preserve"> prochází bodem</w:t>
      </w:r>
      <w:r w:rsidRPr="00D86B7F">
        <w:rPr>
          <w:b/>
        </w:rPr>
        <w:t xml:space="preserve"> o souřadnicích</w:t>
      </w:r>
      <w:r w:rsidR="0033365C" w:rsidRPr="00D86B7F">
        <w:rPr>
          <w:b/>
        </w:rPr>
        <w:t xml:space="preserve"> [6;-18</w:t>
      </w:r>
      <w:r w:rsidRPr="00D86B7F">
        <w:rPr>
          <w:b/>
        </w:rPr>
        <w:t>]. Určete hodnotu k.</w:t>
      </w:r>
    </w:p>
    <w:p w:rsidR="00683F8E" w:rsidRDefault="00683F8E" w:rsidP="00120352">
      <w:pPr>
        <w:jc w:val="both"/>
      </w:pPr>
    </w:p>
    <w:p w:rsidR="007413CD" w:rsidRDefault="007413CD" w:rsidP="00120352">
      <w:pPr>
        <w:jc w:val="both"/>
      </w:pPr>
    </w:p>
    <w:p w:rsidR="007413CD" w:rsidRDefault="007413CD" w:rsidP="00120352">
      <w:pPr>
        <w:jc w:val="both"/>
      </w:pPr>
    </w:p>
    <w:p w:rsidR="00683F8E" w:rsidRPr="00322AC9" w:rsidRDefault="00B80BF1" w:rsidP="00683F8E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highlight w:val="cyan"/>
        </w:rPr>
        <w:t>Příklad č. 6</w:t>
      </w:r>
      <w:r w:rsidR="00683F8E" w:rsidRPr="00322AC9">
        <w:rPr>
          <w:rFonts w:asciiTheme="minorHAnsi" w:hAnsiTheme="minorHAnsi" w:cstheme="minorHAnsi"/>
          <w:b/>
          <w:highlight w:val="cyan"/>
        </w:rPr>
        <w:t xml:space="preserve">: </w:t>
      </w:r>
    </w:p>
    <w:p w:rsidR="00CA725C" w:rsidRPr="005E5A19" w:rsidRDefault="00CA725C" w:rsidP="00CA725C">
      <w:pPr>
        <w:jc w:val="both"/>
        <w:rPr>
          <w:b/>
        </w:rPr>
      </w:pPr>
      <w:r w:rsidRPr="005E5A19">
        <w:rPr>
          <w:b/>
        </w:rPr>
        <w:t xml:space="preserve">Obdélník ABCD má obsah </w:t>
      </w:r>
      <m:oMath>
        <m:r>
          <m:rPr>
            <m:sty m:val="bi"/>
          </m:rPr>
          <w:rPr>
            <w:rFonts w:ascii="Cambria Math" w:hAnsi="Cambria Math"/>
          </w:rPr>
          <m:t xml:space="preserve">12 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dm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</m:oMath>
      <w:r w:rsidRPr="005E5A19">
        <w:rPr>
          <w:b/>
        </w:rPr>
        <w:t xml:space="preserve"> . Určete funkční rovnici funkce vyjadřující závislost délky úsečky</w:t>
      </w:r>
      <w:r w:rsidRPr="005E5A19">
        <w:rPr>
          <w:b/>
        </w:rPr>
        <w:br/>
        <w:t xml:space="preserve"> </w:t>
      </w:r>
      <m:oMath>
        <m:r>
          <m:rPr>
            <m:sty m:val="bi"/>
          </m:rPr>
          <w:rPr>
            <w:rFonts w:ascii="Cambria Math" w:hAnsi="Cambria Math"/>
          </w:rPr>
          <m:t>a=</m:t>
        </m:r>
        <m:d>
          <m:dPr>
            <m:begChr m:val="|"/>
            <m:endChr m:val="|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AB</m:t>
            </m:r>
          </m:e>
        </m:d>
      </m:oMath>
      <w:r w:rsidRPr="005E5A19">
        <w:rPr>
          <w:b/>
        </w:rPr>
        <w:t xml:space="preserve"> na délce úsečky </w:t>
      </w:r>
      <m:oMath>
        <m:r>
          <m:rPr>
            <m:sty m:val="bi"/>
          </m:rPr>
          <w:rPr>
            <w:rFonts w:ascii="Cambria Math" w:hAnsi="Cambria Math"/>
          </w:rPr>
          <m:t>b=</m:t>
        </m:r>
        <m:d>
          <m:dPr>
            <m:begChr m:val="|"/>
            <m:endChr m:val="|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BC</m:t>
            </m:r>
          </m:e>
        </m:d>
      </m:oMath>
      <w:r w:rsidRPr="005E5A19">
        <w:rPr>
          <w:b/>
        </w:rPr>
        <w:t>. Určete souřadni</w:t>
      </w:r>
      <w:proofErr w:type="spellStart"/>
      <w:r w:rsidRPr="005E5A19">
        <w:rPr>
          <w:b/>
        </w:rPr>
        <w:t>ce</w:t>
      </w:r>
      <w:proofErr w:type="spellEnd"/>
      <w:r w:rsidRPr="005E5A19">
        <w:rPr>
          <w:b/>
        </w:rPr>
        <w:t xml:space="preserve"> alespoň čtyř bodů a sestrojte její graf.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701"/>
        <w:gridCol w:w="1128"/>
        <w:gridCol w:w="1128"/>
        <w:gridCol w:w="1128"/>
        <w:gridCol w:w="1128"/>
      </w:tblGrid>
      <w:tr w:rsidR="007413CD" w:rsidTr="007413CD">
        <w:tc>
          <w:tcPr>
            <w:tcW w:w="1701" w:type="dxa"/>
          </w:tcPr>
          <w:p w:rsidR="007413CD" w:rsidRDefault="007413CD" w:rsidP="00C76609">
            <w:pPr>
              <w:jc w:val="both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1128" w:type="dxa"/>
          </w:tcPr>
          <w:p w:rsidR="007413CD" w:rsidRDefault="007413CD" w:rsidP="00683F8E">
            <w:pPr>
              <w:jc w:val="center"/>
              <w:rPr>
                <w:b/>
              </w:rPr>
            </w:pPr>
          </w:p>
        </w:tc>
        <w:tc>
          <w:tcPr>
            <w:tcW w:w="1128" w:type="dxa"/>
          </w:tcPr>
          <w:p w:rsidR="007413CD" w:rsidRDefault="007413CD" w:rsidP="00C76609">
            <w:pPr>
              <w:jc w:val="center"/>
              <w:rPr>
                <w:b/>
              </w:rPr>
            </w:pPr>
          </w:p>
        </w:tc>
        <w:tc>
          <w:tcPr>
            <w:tcW w:w="1128" w:type="dxa"/>
          </w:tcPr>
          <w:p w:rsidR="007413CD" w:rsidRDefault="007413CD" w:rsidP="00C76609">
            <w:pPr>
              <w:jc w:val="center"/>
              <w:rPr>
                <w:b/>
              </w:rPr>
            </w:pPr>
          </w:p>
        </w:tc>
        <w:tc>
          <w:tcPr>
            <w:tcW w:w="1128" w:type="dxa"/>
          </w:tcPr>
          <w:p w:rsidR="007413CD" w:rsidRDefault="007413CD" w:rsidP="00C76609">
            <w:pPr>
              <w:jc w:val="center"/>
              <w:rPr>
                <w:b/>
              </w:rPr>
            </w:pPr>
          </w:p>
        </w:tc>
      </w:tr>
      <w:tr w:rsidR="007413CD" w:rsidTr="007413CD">
        <w:tc>
          <w:tcPr>
            <w:tcW w:w="1701" w:type="dxa"/>
          </w:tcPr>
          <w:p w:rsidR="007413CD" w:rsidRDefault="007413CD" w:rsidP="00C76609">
            <w:pPr>
              <w:jc w:val="both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=</m:t>
                </m:r>
              </m:oMath>
            </m:oMathPara>
          </w:p>
        </w:tc>
        <w:tc>
          <w:tcPr>
            <w:tcW w:w="1128" w:type="dxa"/>
          </w:tcPr>
          <w:p w:rsidR="007413CD" w:rsidRDefault="007413CD" w:rsidP="00C76609">
            <w:pPr>
              <w:jc w:val="center"/>
              <w:rPr>
                <w:b/>
              </w:rPr>
            </w:pPr>
          </w:p>
        </w:tc>
        <w:tc>
          <w:tcPr>
            <w:tcW w:w="1128" w:type="dxa"/>
          </w:tcPr>
          <w:p w:rsidR="007413CD" w:rsidRDefault="007413CD" w:rsidP="00C76609">
            <w:pPr>
              <w:jc w:val="center"/>
              <w:rPr>
                <w:b/>
              </w:rPr>
            </w:pPr>
          </w:p>
        </w:tc>
        <w:tc>
          <w:tcPr>
            <w:tcW w:w="1128" w:type="dxa"/>
          </w:tcPr>
          <w:p w:rsidR="007413CD" w:rsidRDefault="007413CD" w:rsidP="00C76609">
            <w:pPr>
              <w:jc w:val="center"/>
              <w:rPr>
                <w:b/>
              </w:rPr>
            </w:pPr>
          </w:p>
        </w:tc>
        <w:tc>
          <w:tcPr>
            <w:tcW w:w="1128" w:type="dxa"/>
          </w:tcPr>
          <w:p w:rsidR="007413CD" w:rsidRDefault="007413CD" w:rsidP="00C76609">
            <w:pPr>
              <w:jc w:val="center"/>
              <w:rPr>
                <w:b/>
              </w:rPr>
            </w:pPr>
          </w:p>
        </w:tc>
      </w:tr>
    </w:tbl>
    <w:p w:rsidR="00683F8E" w:rsidRDefault="00683F8E" w:rsidP="00120352">
      <w:pPr>
        <w:jc w:val="both"/>
      </w:pPr>
    </w:p>
    <w:p w:rsidR="007413CD" w:rsidRDefault="007413CD" w:rsidP="00120352">
      <w:pPr>
        <w:jc w:val="both"/>
      </w:pPr>
    </w:p>
    <w:p w:rsidR="00683F8E" w:rsidRPr="008A4EAD" w:rsidRDefault="00683F8E" w:rsidP="00120352">
      <w:pPr>
        <w:jc w:val="both"/>
      </w:pPr>
      <w:r>
        <w:rPr>
          <w:noProof/>
          <w:lang w:eastAsia="cs-CZ"/>
        </w:rPr>
        <w:drawing>
          <wp:inline distT="0" distB="0" distL="0" distR="0" wp14:anchorId="30486C50" wp14:editId="0DFED2DF">
            <wp:extent cx="6464994" cy="39052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242" t="39095" r="35185" b="25926"/>
                    <a:stretch/>
                  </pic:blipFill>
                  <pic:spPr bwMode="auto">
                    <a:xfrm>
                      <a:off x="0" y="0"/>
                      <a:ext cx="6478011" cy="3913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3F8E" w:rsidRPr="008A4EAD" w:rsidSect="00AD31EE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E45BE"/>
    <w:multiLevelType w:val="hybridMultilevel"/>
    <w:tmpl w:val="C684652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03ACB"/>
    <w:multiLevelType w:val="hybridMultilevel"/>
    <w:tmpl w:val="F8F0C74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3749D"/>
    <w:multiLevelType w:val="hybridMultilevel"/>
    <w:tmpl w:val="ED8E0C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E756E"/>
    <w:multiLevelType w:val="hybridMultilevel"/>
    <w:tmpl w:val="9AEA9872"/>
    <w:lvl w:ilvl="0" w:tplc="79A298C8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3D0DB6"/>
    <w:multiLevelType w:val="hybridMultilevel"/>
    <w:tmpl w:val="9BB056E0"/>
    <w:lvl w:ilvl="0" w:tplc="2F427DC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CFE6685"/>
    <w:multiLevelType w:val="hybridMultilevel"/>
    <w:tmpl w:val="982C359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1B375C4"/>
    <w:multiLevelType w:val="hybridMultilevel"/>
    <w:tmpl w:val="BE742370"/>
    <w:lvl w:ilvl="0" w:tplc="59F474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19252F"/>
    <w:multiLevelType w:val="hybridMultilevel"/>
    <w:tmpl w:val="45E4B8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07471E"/>
    <w:multiLevelType w:val="hybridMultilevel"/>
    <w:tmpl w:val="3F8414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66390A"/>
    <w:multiLevelType w:val="hybridMultilevel"/>
    <w:tmpl w:val="5EE26AB8"/>
    <w:lvl w:ilvl="0" w:tplc="103669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96C251E"/>
    <w:multiLevelType w:val="hybridMultilevel"/>
    <w:tmpl w:val="2DAEE6E0"/>
    <w:lvl w:ilvl="0" w:tplc="88DCF5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D81E95"/>
    <w:multiLevelType w:val="hybridMultilevel"/>
    <w:tmpl w:val="C350796C"/>
    <w:lvl w:ilvl="0" w:tplc="584CCBE6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827356"/>
    <w:multiLevelType w:val="hybridMultilevel"/>
    <w:tmpl w:val="D368BB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6513AB"/>
    <w:multiLevelType w:val="hybridMultilevel"/>
    <w:tmpl w:val="9CC26F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1B0B26"/>
    <w:multiLevelType w:val="hybridMultilevel"/>
    <w:tmpl w:val="CC3813EA"/>
    <w:lvl w:ilvl="0" w:tplc="ACA26902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A518AB"/>
    <w:multiLevelType w:val="hybridMultilevel"/>
    <w:tmpl w:val="7A5A2FF2"/>
    <w:lvl w:ilvl="0" w:tplc="143EE89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CEF7F1E"/>
    <w:multiLevelType w:val="hybridMultilevel"/>
    <w:tmpl w:val="29B6AF7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7F4295"/>
    <w:multiLevelType w:val="hybridMultilevel"/>
    <w:tmpl w:val="33E40346"/>
    <w:lvl w:ilvl="0" w:tplc="1B18C5F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15B29D8"/>
    <w:multiLevelType w:val="hybridMultilevel"/>
    <w:tmpl w:val="285CC38A"/>
    <w:lvl w:ilvl="0" w:tplc="6E94BA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5E16A5"/>
    <w:multiLevelType w:val="hybridMultilevel"/>
    <w:tmpl w:val="FE6C16C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8F65A7"/>
    <w:multiLevelType w:val="hybridMultilevel"/>
    <w:tmpl w:val="F45271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554F7A"/>
    <w:multiLevelType w:val="hybridMultilevel"/>
    <w:tmpl w:val="CC3813EA"/>
    <w:lvl w:ilvl="0" w:tplc="ACA26902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623FA9"/>
    <w:multiLevelType w:val="hybridMultilevel"/>
    <w:tmpl w:val="0CF6A4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F23EB0"/>
    <w:multiLevelType w:val="hybridMultilevel"/>
    <w:tmpl w:val="3320BC8C"/>
    <w:lvl w:ilvl="0" w:tplc="19AADD7E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A2B1C97"/>
    <w:multiLevelType w:val="hybridMultilevel"/>
    <w:tmpl w:val="7C126436"/>
    <w:lvl w:ilvl="0" w:tplc="1AF488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9"/>
  </w:num>
  <w:num w:numId="3">
    <w:abstractNumId w:val="13"/>
  </w:num>
  <w:num w:numId="4">
    <w:abstractNumId w:val="23"/>
  </w:num>
  <w:num w:numId="5">
    <w:abstractNumId w:val="7"/>
  </w:num>
  <w:num w:numId="6">
    <w:abstractNumId w:val="17"/>
  </w:num>
  <w:num w:numId="7">
    <w:abstractNumId w:val="3"/>
  </w:num>
  <w:num w:numId="8">
    <w:abstractNumId w:val="15"/>
  </w:num>
  <w:num w:numId="9">
    <w:abstractNumId w:val="4"/>
  </w:num>
  <w:num w:numId="10">
    <w:abstractNumId w:val="24"/>
  </w:num>
  <w:num w:numId="11">
    <w:abstractNumId w:val="9"/>
  </w:num>
  <w:num w:numId="12">
    <w:abstractNumId w:val="1"/>
  </w:num>
  <w:num w:numId="13">
    <w:abstractNumId w:val="2"/>
  </w:num>
  <w:num w:numId="14">
    <w:abstractNumId w:val="6"/>
  </w:num>
  <w:num w:numId="15">
    <w:abstractNumId w:val="11"/>
  </w:num>
  <w:num w:numId="16">
    <w:abstractNumId w:val="21"/>
  </w:num>
  <w:num w:numId="17">
    <w:abstractNumId w:val="14"/>
  </w:num>
  <w:num w:numId="18">
    <w:abstractNumId w:val="22"/>
  </w:num>
  <w:num w:numId="19">
    <w:abstractNumId w:val="5"/>
  </w:num>
  <w:num w:numId="20">
    <w:abstractNumId w:val="12"/>
  </w:num>
  <w:num w:numId="21">
    <w:abstractNumId w:val="8"/>
  </w:num>
  <w:num w:numId="22">
    <w:abstractNumId w:val="20"/>
  </w:num>
  <w:num w:numId="23">
    <w:abstractNumId w:val="16"/>
  </w:num>
  <w:num w:numId="24">
    <w:abstractNumId w:val="18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27B"/>
    <w:rsid w:val="00051B90"/>
    <w:rsid w:val="00083668"/>
    <w:rsid w:val="00105880"/>
    <w:rsid w:val="00120352"/>
    <w:rsid w:val="00176BD8"/>
    <w:rsid w:val="00197754"/>
    <w:rsid w:val="001A3916"/>
    <w:rsid w:val="001E7B34"/>
    <w:rsid w:val="00207B01"/>
    <w:rsid w:val="00237F8D"/>
    <w:rsid w:val="00240FFD"/>
    <w:rsid w:val="0024748F"/>
    <w:rsid w:val="00286D70"/>
    <w:rsid w:val="002930C3"/>
    <w:rsid w:val="002B1692"/>
    <w:rsid w:val="002D227B"/>
    <w:rsid w:val="002E7EB1"/>
    <w:rsid w:val="00322AC9"/>
    <w:rsid w:val="0033365C"/>
    <w:rsid w:val="00374E8A"/>
    <w:rsid w:val="003D2615"/>
    <w:rsid w:val="003F6E80"/>
    <w:rsid w:val="00447B71"/>
    <w:rsid w:val="00466DE4"/>
    <w:rsid w:val="004B5265"/>
    <w:rsid w:val="004D1934"/>
    <w:rsid w:val="004F7A21"/>
    <w:rsid w:val="005047B7"/>
    <w:rsid w:val="0053507A"/>
    <w:rsid w:val="00555EF6"/>
    <w:rsid w:val="005C1934"/>
    <w:rsid w:val="005C7335"/>
    <w:rsid w:val="00621542"/>
    <w:rsid w:val="00623322"/>
    <w:rsid w:val="00634FCE"/>
    <w:rsid w:val="00661C84"/>
    <w:rsid w:val="00683F8E"/>
    <w:rsid w:val="0071235D"/>
    <w:rsid w:val="007229F0"/>
    <w:rsid w:val="007413CD"/>
    <w:rsid w:val="007556F3"/>
    <w:rsid w:val="0076227D"/>
    <w:rsid w:val="00796598"/>
    <w:rsid w:val="007B5537"/>
    <w:rsid w:val="007B65B8"/>
    <w:rsid w:val="007C6C6E"/>
    <w:rsid w:val="00832320"/>
    <w:rsid w:val="0083632C"/>
    <w:rsid w:val="00847F67"/>
    <w:rsid w:val="00867D3B"/>
    <w:rsid w:val="00882278"/>
    <w:rsid w:val="00886AE2"/>
    <w:rsid w:val="008A4EAD"/>
    <w:rsid w:val="009174B0"/>
    <w:rsid w:val="00930F35"/>
    <w:rsid w:val="00963239"/>
    <w:rsid w:val="00974384"/>
    <w:rsid w:val="0097527F"/>
    <w:rsid w:val="009A1DDD"/>
    <w:rsid w:val="00A0419E"/>
    <w:rsid w:val="00A2580C"/>
    <w:rsid w:val="00A40E72"/>
    <w:rsid w:val="00A516AA"/>
    <w:rsid w:val="00A568EE"/>
    <w:rsid w:val="00A6261F"/>
    <w:rsid w:val="00A76A86"/>
    <w:rsid w:val="00AD1326"/>
    <w:rsid w:val="00AD1B30"/>
    <w:rsid w:val="00AD31EE"/>
    <w:rsid w:val="00B03258"/>
    <w:rsid w:val="00B44F41"/>
    <w:rsid w:val="00B80BF1"/>
    <w:rsid w:val="00B931BA"/>
    <w:rsid w:val="00BA3D89"/>
    <w:rsid w:val="00BB295F"/>
    <w:rsid w:val="00BC5C27"/>
    <w:rsid w:val="00BD3447"/>
    <w:rsid w:val="00BD71A3"/>
    <w:rsid w:val="00BE6BA9"/>
    <w:rsid w:val="00C13886"/>
    <w:rsid w:val="00C928A2"/>
    <w:rsid w:val="00CA725C"/>
    <w:rsid w:val="00D60B09"/>
    <w:rsid w:val="00D86B7F"/>
    <w:rsid w:val="00DA1D33"/>
    <w:rsid w:val="00DA5B7E"/>
    <w:rsid w:val="00DC0F78"/>
    <w:rsid w:val="00DE3918"/>
    <w:rsid w:val="00DF1D20"/>
    <w:rsid w:val="00EB0CE0"/>
    <w:rsid w:val="00EF2269"/>
    <w:rsid w:val="00F02B98"/>
    <w:rsid w:val="00F07B8F"/>
    <w:rsid w:val="00F81849"/>
    <w:rsid w:val="00F8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AF1F0"/>
  <w15:chartTrackingRefBased/>
  <w15:docId w15:val="{488F65B6-0D72-40B0-A829-D089AEA35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466DE4"/>
    <w:rPr>
      <w:color w:val="808080"/>
    </w:rPr>
  </w:style>
  <w:style w:type="paragraph" w:styleId="Odstavecseseznamem">
    <w:name w:val="List Paragraph"/>
    <w:basedOn w:val="Normln"/>
    <w:uiPriority w:val="34"/>
    <w:qFormat/>
    <w:rsid w:val="003D2615"/>
    <w:pPr>
      <w:ind w:left="720"/>
      <w:contextualSpacing/>
    </w:pPr>
  </w:style>
  <w:style w:type="table" w:styleId="Mkatabulky">
    <w:name w:val="Table Grid"/>
    <w:basedOn w:val="Normlntabulka"/>
    <w:uiPriority w:val="39"/>
    <w:rsid w:val="0063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44F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4F41"/>
    <w:rPr>
      <w:rFonts w:ascii="Segoe UI" w:hAnsi="Segoe UI" w:cs="Segoe UI"/>
      <w:sz w:val="18"/>
      <w:szCs w:val="18"/>
      <w:lang w:eastAsia="en-US"/>
    </w:rPr>
  </w:style>
  <w:style w:type="paragraph" w:styleId="Normlnweb">
    <w:name w:val="Normal (Web)"/>
    <w:basedOn w:val="Normln"/>
    <w:uiPriority w:val="99"/>
    <w:unhideWhenUsed/>
    <w:rsid w:val="008323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A76A86"/>
    <w:rPr>
      <w:i/>
      <w:iCs/>
    </w:rPr>
  </w:style>
  <w:style w:type="character" w:styleId="Siln">
    <w:name w:val="Strong"/>
    <w:basedOn w:val="Standardnpsmoodstavce"/>
    <w:uiPriority w:val="22"/>
    <w:qFormat/>
    <w:rsid w:val="00EF22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4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9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7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3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56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3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163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cp:lastPrinted>2020-04-30T04:41:00Z</cp:lastPrinted>
  <dcterms:created xsi:type="dcterms:W3CDTF">2020-05-07T03:52:00Z</dcterms:created>
  <dcterms:modified xsi:type="dcterms:W3CDTF">2020-05-07T03:52:00Z</dcterms:modified>
</cp:coreProperties>
</file>