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426" w:rsidRPr="00BF6E09" w:rsidRDefault="00642426" w:rsidP="00642426">
      <w:pPr>
        <w:jc w:val="center"/>
        <w:rPr>
          <w:b/>
          <w:highlight w:val="yellow"/>
        </w:rPr>
      </w:pPr>
      <w:r w:rsidRPr="00BF6E09">
        <w:rPr>
          <w:b/>
          <w:highlight w:val="yellow"/>
        </w:rPr>
        <w:t>Matematika – IX. A</w:t>
      </w:r>
    </w:p>
    <w:p w:rsidR="00436B1E" w:rsidRDefault="00642426" w:rsidP="00A73507">
      <w:pPr>
        <w:jc w:val="center"/>
        <w:rPr>
          <w:b/>
        </w:rPr>
      </w:pPr>
      <w:r w:rsidRPr="00BF6E09">
        <w:rPr>
          <w:b/>
          <w:highlight w:val="yellow"/>
        </w:rPr>
        <w:t xml:space="preserve">(domácí činnost </w:t>
      </w:r>
      <w:r w:rsidR="00B0319D">
        <w:rPr>
          <w:b/>
          <w:highlight w:val="yellow"/>
        </w:rPr>
        <w:t>na den 4. 5</w:t>
      </w:r>
      <w:r w:rsidR="00282709" w:rsidRPr="00BF6E09">
        <w:rPr>
          <w:b/>
          <w:highlight w:val="yellow"/>
        </w:rPr>
        <w:t>. 2020</w:t>
      </w:r>
      <w:r w:rsidRPr="00BF6E09">
        <w:rPr>
          <w:b/>
          <w:highlight w:val="yellow"/>
        </w:rPr>
        <w:t>)</w:t>
      </w:r>
    </w:p>
    <w:p w:rsidR="00A73507" w:rsidRDefault="00A73507" w:rsidP="00A73507">
      <w:pPr>
        <w:jc w:val="center"/>
        <w:rPr>
          <w:b/>
        </w:rPr>
      </w:pPr>
    </w:p>
    <w:p w:rsidR="00282709" w:rsidRDefault="00642426" w:rsidP="00642426">
      <w:pPr>
        <w:rPr>
          <w:b/>
        </w:rPr>
      </w:pPr>
      <w:r w:rsidRPr="002B3678">
        <w:rPr>
          <w:b/>
          <w:highlight w:val="yellow"/>
        </w:rPr>
        <w:t xml:space="preserve">Téma: </w:t>
      </w:r>
      <w:r w:rsidR="00177B2C">
        <w:rPr>
          <w:b/>
        </w:rPr>
        <w:t xml:space="preserve"> </w:t>
      </w:r>
      <w:r w:rsidR="00520D05">
        <w:rPr>
          <w:b/>
        </w:rPr>
        <w:t>Lomené výrazy – úvodní hodina, opakování doposud probraného učiva</w:t>
      </w:r>
      <w:r w:rsidR="008A785C">
        <w:rPr>
          <w:b/>
        </w:rPr>
        <w:t xml:space="preserve"> o výrazech</w:t>
      </w:r>
    </w:p>
    <w:p w:rsidR="00177B2C" w:rsidRDefault="00282709" w:rsidP="00B72DF9">
      <w:pPr>
        <w:rPr>
          <w:b/>
        </w:rPr>
      </w:pPr>
      <w:r w:rsidRPr="00282709">
        <w:rPr>
          <w:b/>
          <w:highlight w:val="yellow"/>
        </w:rPr>
        <w:t>Číslo hodiny:</w:t>
      </w:r>
      <w:r w:rsidR="00520D05">
        <w:rPr>
          <w:b/>
        </w:rPr>
        <w:t xml:space="preserve"> 144</w:t>
      </w:r>
    </w:p>
    <w:p w:rsidR="00B72DF9" w:rsidRDefault="00B72DF9" w:rsidP="001C6FDB">
      <w:pPr>
        <w:pStyle w:val="Odstavecseseznamem"/>
        <w:numPr>
          <w:ilvl w:val="0"/>
          <w:numId w:val="11"/>
        </w:numPr>
        <w:jc w:val="both"/>
      </w:pPr>
      <w:r w:rsidRPr="00B72DF9">
        <w:t xml:space="preserve">Dnešní </w:t>
      </w:r>
      <w:r w:rsidR="005E5968">
        <w:t xml:space="preserve">hodinu </w:t>
      </w:r>
      <w:r w:rsidR="00520D05">
        <w:t>zahajujeme větší kapitolu týkající se lomených výrazů. Nejprve provedeme opakování látky, kterou jsme probírali v osmém ročníku a která s lomenými výrazy úzce souvisí.</w:t>
      </w:r>
    </w:p>
    <w:p w:rsidR="006D1886" w:rsidRDefault="00B72DF9" w:rsidP="006D1886">
      <w:pPr>
        <w:pStyle w:val="Odstavecseseznamem"/>
        <w:numPr>
          <w:ilvl w:val="0"/>
          <w:numId w:val="11"/>
        </w:numPr>
        <w:jc w:val="both"/>
      </w:pPr>
      <w:r>
        <w:t xml:space="preserve">V učebnici algebry </w:t>
      </w:r>
      <w:r w:rsidR="006D1886">
        <w:t>jsou podobn</w:t>
      </w:r>
      <w:r w:rsidR="005E5968">
        <w:t>é příklady zadány n</w:t>
      </w:r>
      <w:r w:rsidR="00520D05">
        <w:t xml:space="preserve">a straně 101 </w:t>
      </w:r>
      <w:r w:rsidR="008A785C">
        <w:t>–</w:t>
      </w:r>
      <w:r w:rsidR="00520D05">
        <w:t xml:space="preserve"> 102</w:t>
      </w:r>
      <w:r w:rsidR="008A785C">
        <w:t>, v přehledu matematiky na stranách 67 – 69 (vzorové příklady jsou brány z této knihy).</w:t>
      </w:r>
    </w:p>
    <w:p w:rsidR="00E72C7C" w:rsidRDefault="00520D05" w:rsidP="006D1886">
      <w:pPr>
        <w:pStyle w:val="Odstavecseseznamem"/>
        <w:numPr>
          <w:ilvl w:val="0"/>
          <w:numId w:val="11"/>
        </w:numPr>
        <w:jc w:val="both"/>
      </w:pPr>
      <w:r>
        <w:t xml:space="preserve">Online hodina, která proběhne dnes na </w:t>
      </w:r>
      <w:proofErr w:type="spellStart"/>
      <w:r>
        <w:t>Skypu</w:t>
      </w:r>
      <w:proofErr w:type="spellEnd"/>
      <w:r>
        <w:t>, bude zaměřená na řešení úloh zadaných k procvičování.</w:t>
      </w:r>
    </w:p>
    <w:p w:rsidR="009B25C6" w:rsidRDefault="009B25C6" w:rsidP="009B25C6">
      <w:pPr>
        <w:pStyle w:val="Odstavecseseznamem"/>
        <w:numPr>
          <w:ilvl w:val="0"/>
          <w:numId w:val="11"/>
        </w:numPr>
        <w:spacing w:line="256" w:lineRule="auto"/>
        <w:jc w:val="both"/>
      </w:pPr>
      <w:r>
        <w:t xml:space="preserve">Proveďte si kontrolu příkladů k procvičování, které najdete vyřešené na mých stránkách učitelů pod dnem 29. 4. 2020. </w:t>
      </w:r>
    </w:p>
    <w:p w:rsidR="00E72C7C" w:rsidRPr="00520D05" w:rsidRDefault="00520D05" w:rsidP="006D1886">
      <w:pPr>
        <w:pStyle w:val="Odstavecseseznamem"/>
        <w:numPr>
          <w:ilvl w:val="0"/>
          <w:numId w:val="11"/>
        </w:numPr>
        <w:jc w:val="both"/>
        <w:rPr>
          <w:highlight w:val="green"/>
        </w:rPr>
      </w:pPr>
      <w:r w:rsidRPr="00520D05">
        <w:rPr>
          <w:highlight w:val="green"/>
        </w:rPr>
        <w:t>Připomínám odevzdání kontrolního úkolu č. 7 do zítřejších 12:00 hodin</w:t>
      </w:r>
      <w:r w:rsidR="00E72C7C" w:rsidRPr="00520D05">
        <w:rPr>
          <w:highlight w:val="green"/>
        </w:rPr>
        <w:t>.</w:t>
      </w:r>
    </w:p>
    <w:p w:rsidR="001C6FDB" w:rsidRPr="001C6FDB" w:rsidRDefault="001C6FDB" w:rsidP="001C6FDB">
      <w:pPr>
        <w:pStyle w:val="Odstavecseseznamem"/>
        <w:jc w:val="both"/>
        <w:rPr>
          <w:highlight w:val="green"/>
        </w:rPr>
      </w:pPr>
    </w:p>
    <w:p w:rsidR="002A3665" w:rsidRDefault="002A3665" w:rsidP="00B72DF9">
      <w:pPr>
        <w:jc w:val="both"/>
        <w:rPr>
          <w:b/>
        </w:rPr>
      </w:pPr>
      <w:r w:rsidRPr="002A3665">
        <w:rPr>
          <w:b/>
          <w:highlight w:val="yellow"/>
        </w:rPr>
        <w:t>Zápis:</w:t>
      </w:r>
    </w:p>
    <w:p w:rsidR="00520D05" w:rsidRDefault="00633BCA" w:rsidP="00B72DF9">
      <w:pPr>
        <w:jc w:val="both"/>
        <w:rPr>
          <w:b/>
        </w:rPr>
      </w:pPr>
      <w:r>
        <w:rPr>
          <w:b/>
        </w:rPr>
        <w:t>Opakování pojmů z minulého školního roku:</w:t>
      </w:r>
    </w:p>
    <w:p w:rsidR="00633BCA" w:rsidRDefault="00633BCA" w:rsidP="00633BCA">
      <w:pPr>
        <w:pStyle w:val="Odstavecseseznamem"/>
        <w:numPr>
          <w:ilvl w:val="0"/>
          <w:numId w:val="33"/>
        </w:numPr>
        <w:jc w:val="both"/>
      </w:pPr>
      <w:r w:rsidRPr="00633BCA">
        <w:rPr>
          <w:b/>
        </w:rPr>
        <w:t>Číselný výraz</w:t>
      </w:r>
      <w:r w:rsidRPr="00633BCA">
        <w:t xml:space="preserve"> je výraz skládající se z čísel, se kterými provádíme různé početní úkony (sčítání, odčítání, násobení dělení, umocnění atd.)</w:t>
      </w:r>
    </w:p>
    <w:p w:rsidR="00633BCA" w:rsidRDefault="00633BCA" w:rsidP="00633BCA">
      <w:pPr>
        <w:pStyle w:val="Odstavecseseznamem"/>
        <w:jc w:val="both"/>
      </w:pPr>
    </w:p>
    <w:p w:rsidR="00633BCA" w:rsidRDefault="00633BCA" w:rsidP="00633BCA">
      <w:pPr>
        <w:pStyle w:val="Odstavecseseznamem"/>
        <w:numPr>
          <w:ilvl w:val="0"/>
          <w:numId w:val="34"/>
        </w:numPr>
        <w:jc w:val="both"/>
      </w:pPr>
      <w:r w:rsidRPr="00633BCA">
        <w:t xml:space="preserve">Příkladem je například číselný výraz </w:t>
      </w:r>
      <m:oMath>
        <m:r>
          <w:rPr>
            <w:rFonts w:ascii="Cambria Math" w:hAnsi="Cambria Math"/>
          </w:rPr>
          <m:t>5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7-5</m:t>
            </m:r>
          </m:e>
        </m:d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7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.(48:4)</m:t>
        </m:r>
      </m:oMath>
      <w:r>
        <w:t xml:space="preserve"> =</w:t>
      </w:r>
    </w:p>
    <w:p w:rsidR="00633BCA" w:rsidRDefault="00633BCA" w:rsidP="00633BCA">
      <w:pPr>
        <w:pStyle w:val="Odstavecseseznamem"/>
        <w:ind w:left="1440"/>
        <w:jc w:val="both"/>
      </w:pPr>
    </w:p>
    <w:p w:rsidR="00633BCA" w:rsidRDefault="00633BCA" w:rsidP="00633BCA">
      <w:pPr>
        <w:pStyle w:val="Odstavecseseznamem"/>
        <w:numPr>
          <w:ilvl w:val="0"/>
          <w:numId w:val="33"/>
        </w:numPr>
        <w:jc w:val="both"/>
      </w:pPr>
      <w:r w:rsidRPr="00633BCA">
        <w:rPr>
          <w:b/>
        </w:rPr>
        <w:t>Lomený číselný výraz</w:t>
      </w:r>
      <w:r>
        <w:t xml:space="preserve"> je výraz ve tvaru zlomku, kde v čitateli i ve jmenovateli se nachází číselný výraz.</w:t>
      </w:r>
    </w:p>
    <w:p w:rsidR="00633BCA" w:rsidRDefault="00633BCA" w:rsidP="00633BCA">
      <w:pPr>
        <w:pStyle w:val="Odstavecseseznamem"/>
        <w:jc w:val="both"/>
        <w:rPr>
          <w:b/>
        </w:rPr>
      </w:pPr>
    </w:p>
    <w:p w:rsidR="00633BCA" w:rsidRDefault="00633BCA" w:rsidP="00633BCA">
      <w:pPr>
        <w:pStyle w:val="Odstavecseseznamem"/>
        <w:numPr>
          <w:ilvl w:val="0"/>
          <w:numId w:val="34"/>
        </w:numPr>
        <w:jc w:val="both"/>
      </w:pPr>
      <w:r w:rsidRPr="002D0A71">
        <w:t xml:space="preserve">Příkladem je lomený číselný výraz ve tvaru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(23-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64</m:t>
                </m:r>
              </m:e>
            </m:rad>
          </m:num>
          <m:den>
            <m:r>
              <w:rPr>
                <w:rFonts w:ascii="Cambria Math" w:hAnsi="Cambria Math"/>
              </w:rPr>
              <m:t>9.6-7.5+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/>
          </w:rPr>
          <m:t>=</m:t>
        </m:r>
      </m:oMath>
    </w:p>
    <w:p w:rsidR="002D0A71" w:rsidRDefault="002D0A71" w:rsidP="002D0A71">
      <w:pPr>
        <w:pStyle w:val="Odstavecseseznamem"/>
        <w:ind w:left="1440"/>
        <w:jc w:val="both"/>
      </w:pPr>
    </w:p>
    <w:p w:rsidR="002D0A71" w:rsidRDefault="002D0A71" w:rsidP="002D0A71">
      <w:pPr>
        <w:pStyle w:val="Odstavecseseznamem"/>
        <w:numPr>
          <w:ilvl w:val="0"/>
          <w:numId w:val="33"/>
        </w:numPr>
        <w:jc w:val="both"/>
      </w:pPr>
      <w:r w:rsidRPr="002D0A71">
        <w:rPr>
          <w:b/>
        </w:rPr>
        <w:t>Algebraický výraz</w:t>
      </w:r>
      <w:r>
        <w:t xml:space="preserve"> je výraz, který obsahuje aspoň jednu proměnnou (značí se malým tiskacím písmenem).</w:t>
      </w:r>
    </w:p>
    <w:p w:rsidR="002D0A71" w:rsidRDefault="002D0A71" w:rsidP="002D0A71">
      <w:pPr>
        <w:pStyle w:val="Odstavecseseznamem"/>
        <w:jc w:val="both"/>
      </w:pPr>
    </w:p>
    <w:p w:rsidR="002D0A71" w:rsidRDefault="002D0A71" w:rsidP="002D0A71">
      <w:pPr>
        <w:pStyle w:val="Odstavecseseznamem"/>
        <w:numPr>
          <w:ilvl w:val="0"/>
          <w:numId w:val="34"/>
        </w:numPr>
        <w:jc w:val="both"/>
      </w:pPr>
      <w:r>
        <w:t xml:space="preserve">Příkladem je třeba algebraický výraz ve tvaru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(x-3y)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3xy+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>=</m:t>
        </m:r>
      </m:oMath>
    </w:p>
    <w:p w:rsidR="002D0A71" w:rsidRDefault="002D0A71" w:rsidP="002D0A71">
      <w:pPr>
        <w:jc w:val="both"/>
      </w:pPr>
    </w:p>
    <w:p w:rsidR="002D0A71" w:rsidRDefault="002D0A71" w:rsidP="002D0A71">
      <w:pPr>
        <w:pStyle w:val="Odstavecseseznamem"/>
        <w:numPr>
          <w:ilvl w:val="0"/>
          <w:numId w:val="33"/>
        </w:numPr>
        <w:jc w:val="both"/>
        <w:rPr>
          <w:b/>
        </w:rPr>
      </w:pPr>
      <w:r w:rsidRPr="002D0A71">
        <w:rPr>
          <w:b/>
        </w:rPr>
        <w:t>Operace s algebraickými výrazy:</w:t>
      </w:r>
    </w:p>
    <w:p w:rsidR="002D0A71" w:rsidRPr="002D0A71" w:rsidRDefault="002D0A71" w:rsidP="002D0A71">
      <w:pPr>
        <w:pStyle w:val="Odstavecseseznamem"/>
        <w:numPr>
          <w:ilvl w:val="0"/>
          <w:numId w:val="34"/>
        </w:numPr>
        <w:jc w:val="both"/>
        <w:rPr>
          <w:b/>
        </w:rPr>
      </w:pPr>
      <w:r>
        <w:t>Sčítání, odčítání</w:t>
      </w:r>
    </w:p>
    <w:p w:rsidR="002D0A71" w:rsidRPr="002D0A71" w:rsidRDefault="002D0A71" w:rsidP="002D0A71">
      <w:pPr>
        <w:pStyle w:val="Odstavecseseznamem"/>
        <w:numPr>
          <w:ilvl w:val="0"/>
          <w:numId w:val="34"/>
        </w:numPr>
        <w:jc w:val="both"/>
        <w:rPr>
          <w:b/>
        </w:rPr>
      </w:pPr>
      <w:r>
        <w:t>Násobení, dělení</w:t>
      </w:r>
    </w:p>
    <w:p w:rsidR="002D0A71" w:rsidRPr="002D0A71" w:rsidRDefault="002D0A71" w:rsidP="002D0A71">
      <w:pPr>
        <w:pStyle w:val="Odstavecseseznamem"/>
        <w:numPr>
          <w:ilvl w:val="0"/>
          <w:numId w:val="34"/>
        </w:numPr>
        <w:jc w:val="both"/>
        <w:rPr>
          <w:b/>
        </w:rPr>
      </w:pPr>
      <w:r>
        <w:t>Umocnění</w:t>
      </w:r>
    </w:p>
    <w:p w:rsidR="002D0A71" w:rsidRPr="002D0A71" w:rsidRDefault="002D0A71" w:rsidP="002D0A71">
      <w:pPr>
        <w:pStyle w:val="Odstavecseseznamem"/>
        <w:numPr>
          <w:ilvl w:val="0"/>
          <w:numId w:val="34"/>
        </w:numPr>
        <w:jc w:val="both"/>
        <w:rPr>
          <w:b/>
        </w:rPr>
      </w:pPr>
      <w:r>
        <w:t>Úpravy pomocí vzorců</w:t>
      </w:r>
    </w:p>
    <w:p w:rsidR="002D0A71" w:rsidRPr="002D0A71" w:rsidRDefault="002D0A71" w:rsidP="002D0A71">
      <w:pPr>
        <w:pStyle w:val="Odstavecseseznamem"/>
        <w:numPr>
          <w:ilvl w:val="0"/>
          <w:numId w:val="34"/>
        </w:numPr>
        <w:jc w:val="both"/>
        <w:rPr>
          <w:b/>
        </w:rPr>
      </w:pPr>
      <w:r>
        <w:t>Vytýkání před závorku</w:t>
      </w:r>
    </w:p>
    <w:p w:rsidR="002D0A71" w:rsidRDefault="002D0A71" w:rsidP="002D0A71">
      <w:pPr>
        <w:jc w:val="both"/>
        <w:rPr>
          <w:b/>
        </w:rPr>
      </w:pPr>
      <w:r w:rsidRPr="00C0370B">
        <w:rPr>
          <w:b/>
          <w:highlight w:val="yellow"/>
        </w:rPr>
        <w:t>Příklady operací s algebraickými výrazy</w:t>
      </w:r>
      <w:r w:rsidR="007573D5">
        <w:rPr>
          <w:b/>
          <w:highlight w:val="yellow"/>
        </w:rPr>
        <w:t xml:space="preserve"> neboli mnohočleny</w:t>
      </w:r>
      <w:r w:rsidR="00B731FC">
        <w:rPr>
          <w:b/>
          <w:highlight w:val="yellow"/>
        </w:rPr>
        <w:t xml:space="preserve"> (stačí si zapsat pouze vzorové příklady bez dalšího textu)</w:t>
      </w:r>
      <w:r w:rsidRPr="00C0370B">
        <w:rPr>
          <w:b/>
          <w:highlight w:val="yellow"/>
        </w:rPr>
        <w:t>:</w:t>
      </w:r>
    </w:p>
    <w:p w:rsidR="002D0A71" w:rsidRPr="002D0A71" w:rsidRDefault="00C0370B" w:rsidP="002D0A71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0563FD1C" wp14:editId="1AEFC764">
            <wp:extent cx="4305300" cy="1294765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14" t="52902" r="38431" b="33862"/>
                    <a:stretch/>
                  </pic:blipFill>
                  <pic:spPr bwMode="auto">
                    <a:xfrm>
                      <a:off x="0" y="0"/>
                      <a:ext cx="4324061" cy="1300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BCA" w:rsidRPr="00633BCA" w:rsidRDefault="00633BCA" w:rsidP="00633BCA">
      <w:pPr>
        <w:pStyle w:val="Odstavecseseznamem"/>
        <w:jc w:val="both"/>
      </w:pPr>
    </w:p>
    <w:p w:rsidR="00520D05" w:rsidRDefault="00520D05" w:rsidP="00B72DF9">
      <w:pPr>
        <w:jc w:val="both"/>
        <w:rPr>
          <w:b/>
        </w:rPr>
      </w:pPr>
    </w:p>
    <w:p w:rsidR="00520D05" w:rsidRDefault="00C0370B" w:rsidP="00B72DF9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40CEAB78" wp14:editId="05DC1BE8">
            <wp:extent cx="4322618" cy="1828800"/>
            <wp:effectExtent l="0" t="0" r="190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045" t="72898" r="38161" b="7701"/>
                    <a:stretch/>
                  </pic:blipFill>
                  <pic:spPr bwMode="auto">
                    <a:xfrm>
                      <a:off x="0" y="0"/>
                      <a:ext cx="4336840" cy="1834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70B" w:rsidRDefault="00C0370B" w:rsidP="00B72DF9">
      <w:pPr>
        <w:jc w:val="both"/>
        <w:rPr>
          <w:b/>
        </w:rPr>
      </w:pPr>
    </w:p>
    <w:p w:rsidR="00C0370B" w:rsidRDefault="00C0370B" w:rsidP="00B72DF9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74FE15D9" wp14:editId="5B223312">
            <wp:extent cx="4188420" cy="5505450"/>
            <wp:effectExtent l="0" t="0" r="317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552" t="17240" r="33862" b="20636"/>
                    <a:stretch/>
                  </pic:blipFill>
                  <pic:spPr bwMode="auto">
                    <a:xfrm>
                      <a:off x="0" y="0"/>
                      <a:ext cx="4231973" cy="5562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70B" w:rsidRDefault="00767EA1" w:rsidP="00767EA1">
      <w:pPr>
        <w:jc w:val="both"/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371CF377" wp14:editId="77EA7AD8">
            <wp:extent cx="3872012" cy="21336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584" t="32945" r="45323" b="46391"/>
                    <a:stretch/>
                  </pic:blipFill>
                  <pic:spPr bwMode="auto">
                    <a:xfrm>
                      <a:off x="0" y="0"/>
                      <a:ext cx="3930030" cy="216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70B" w:rsidRDefault="00767EA1" w:rsidP="00B72DF9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2812430F" wp14:editId="196EECCD">
            <wp:extent cx="5153384" cy="1762125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069" t="67019" r="41303" b="17402"/>
                    <a:stretch/>
                  </pic:blipFill>
                  <pic:spPr bwMode="auto">
                    <a:xfrm>
                      <a:off x="0" y="0"/>
                      <a:ext cx="5164540" cy="176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CCD" w:rsidRDefault="00B55CCD" w:rsidP="00B55CCD">
      <w:pPr>
        <w:rPr>
          <w:b/>
        </w:rPr>
      </w:pPr>
    </w:p>
    <w:p w:rsidR="007573D5" w:rsidRDefault="007573D5" w:rsidP="00B55CCD">
      <w:pPr>
        <w:rPr>
          <w:b/>
        </w:rPr>
      </w:pPr>
    </w:p>
    <w:p w:rsidR="007573D5" w:rsidRPr="00B55CCD" w:rsidRDefault="007573D5" w:rsidP="00B55CCD">
      <w:pPr>
        <w:rPr>
          <w:b/>
        </w:rPr>
      </w:pPr>
    </w:p>
    <w:p w:rsidR="00984D7C" w:rsidRDefault="006B3705" w:rsidP="00984D7C">
      <w:pPr>
        <w:jc w:val="both"/>
        <w:rPr>
          <w:b/>
        </w:rPr>
      </w:pPr>
      <w:r>
        <w:rPr>
          <w:b/>
          <w:highlight w:val="cyan"/>
        </w:rPr>
        <w:t>Příklad</w:t>
      </w:r>
      <w:r w:rsidR="00B55CCD">
        <w:rPr>
          <w:b/>
          <w:highlight w:val="cyan"/>
        </w:rPr>
        <w:t>y</w:t>
      </w:r>
      <w:r w:rsidR="00984D7C" w:rsidRPr="00984D7C">
        <w:rPr>
          <w:b/>
          <w:highlight w:val="cyan"/>
        </w:rPr>
        <w:t xml:space="preserve"> k procvičování:</w:t>
      </w:r>
    </w:p>
    <w:p w:rsidR="008E4A12" w:rsidRPr="00E641F3" w:rsidRDefault="008E4A12" w:rsidP="008E4A12">
      <w:pPr>
        <w:spacing w:after="0" w:line="240" w:lineRule="auto"/>
        <w:rPr>
          <w:b/>
        </w:rPr>
      </w:pPr>
      <w:r w:rsidRPr="00E641F3">
        <w:rPr>
          <w:b/>
        </w:rPr>
        <w:t xml:space="preserve">1. </w:t>
      </w:r>
      <w:r w:rsidRPr="00E641F3">
        <w:rPr>
          <w:b/>
          <w:position w:val="-52"/>
        </w:rPr>
        <w:object w:dxaOrig="780" w:dyaOrig="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pt;height:44.25pt" o:ole="">
            <v:imagedata r:id="rId8" o:title=""/>
          </v:shape>
          <o:OLEObject Type="Embed" ProgID="Equation.3" ShapeID="_x0000_i1025" DrawAspect="Content" ObjectID="_1650079473" r:id="rId9"/>
        </w:object>
      </w:r>
      <w:r w:rsidRPr="00E641F3">
        <w:rPr>
          <w:b/>
        </w:rPr>
        <w:t>=</w:t>
      </w:r>
    </w:p>
    <w:p w:rsidR="00534309" w:rsidRDefault="00534309" w:rsidP="00534309"/>
    <w:p w:rsidR="008E4A12" w:rsidRDefault="008E4A12" w:rsidP="00534309">
      <w:pPr>
        <w:rPr>
          <w:b/>
        </w:rPr>
      </w:pPr>
      <w:r w:rsidRPr="00E641F3">
        <w:rPr>
          <w:b/>
        </w:rPr>
        <w:t xml:space="preserve">2. </w:t>
      </w:r>
      <w:r w:rsidRPr="00E641F3">
        <w:rPr>
          <w:b/>
          <w:position w:val="-52"/>
        </w:rPr>
        <w:object w:dxaOrig="2420" w:dyaOrig="1260">
          <v:shape id="_x0000_i1026" type="#_x0000_t75" style="width:120.75pt;height:63pt" o:ole="">
            <v:imagedata r:id="rId10" o:title=""/>
          </v:shape>
          <o:OLEObject Type="Embed" ProgID="Equation.3" ShapeID="_x0000_i1026" DrawAspect="Content" ObjectID="_1650079474" r:id="rId11"/>
        </w:object>
      </w:r>
    </w:p>
    <w:p w:rsidR="007573D5" w:rsidRDefault="007573D5" w:rsidP="00534309">
      <w:pPr>
        <w:rPr>
          <w:b/>
        </w:rPr>
      </w:pPr>
    </w:p>
    <w:p w:rsidR="007573D5" w:rsidRPr="00E641F3" w:rsidRDefault="007573D5" w:rsidP="00534309">
      <w:pPr>
        <w:rPr>
          <w:b/>
        </w:rPr>
      </w:pPr>
    </w:p>
    <w:p w:rsidR="008E4A12" w:rsidRDefault="008E4A12" w:rsidP="00534309">
      <w:pPr>
        <w:rPr>
          <w:b/>
        </w:rPr>
      </w:pPr>
      <w:r>
        <w:t xml:space="preserve">3. </w:t>
      </w:r>
      <w:r w:rsidRPr="00E641F3">
        <w:rPr>
          <w:b/>
        </w:rPr>
        <w:t xml:space="preserve">Vypočítejte hodnotu výrazu </w:t>
      </w:r>
      <w:r w:rsidRPr="00E641F3">
        <w:rPr>
          <w:b/>
          <w:position w:val="-24"/>
        </w:rPr>
        <w:object w:dxaOrig="1400" w:dyaOrig="620">
          <v:shape id="_x0000_i1027" type="#_x0000_t75" style="width:69.75pt;height:30.75pt" o:ole="">
            <v:imagedata r:id="rId12" o:title=""/>
          </v:shape>
          <o:OLEObject Type="Embed" ProgID="Equation.3" ShapeID="_x0000_i1027" DrawAspect="Content" ObjectID="_1650079475" r:id="rId13"/>
        </w:object>
      </w:r>
      <w:r w:rsidRPr="00E641F3">
        <w:rPr>
          <w:b/>
        </w:rPr>
        <w:t xml:space="preserve"> pro </w:t>
      </w:r>
      <m:oMath>
        <m:r>
          <m:rPr>
            <m:sty m:val="bi"/>
          </m:rPr>
          <w:rPr>
            <w:rFonts w:ascii="Cambria Math" w:hAnsi="Cambria Math"/>
          </w:rPr>
          <m:t>x = 5</m:t>
        </m:r>
      </m:oMath>
      <w:r w:rsidRPr="00E641F3">
        <w:rPr>
          <w:b/>
        </w:rPr>
        <w:t>:</w:t>
      </w:r>
    </w:p>
    <w:p w:rsidR="007573D5" w:rsidRDefault="007573D5" w:rsidP="00534309">
      <w:pPr>
        <w:rPr>
          <w:b/>
        </w:rPr>
      </w:pPr>
    </w:p>
    <w:p w:rsidR="007573D5" w:rsidRDefault="007573D5" w:rsidP="00534309">
      <w:bookmarkStart w:id="0" w:name="_GoBack"/>
      <w:bookmarkEnd w:id="0"/>
    </w:p>
    <w:p w:rsidR="008E4A12" w:rsidRPr="00A8266B" w:rsidRDefault="00E641F3" w:rsidP="00E641F3">
      <w:pPr>
        <w:spacing w:after="0" w:line="240" w:lineRule="auto"/>
        <w:jc w:val="both"/>
        <w:rPr>
          <w:b/>
        </w:rPr>
      </w:pPr>
      <w:r>
        <w:rPr>
          <w:b/>
        </w:rPr>
        <w:t xml:space="preserve">4. </w:t>
      </w:r>
      <w:r w:rsidR="008E4A12" w:rsidRPr="00A8266B">
        <w:rPr>
          <w:b/>
        </w:rPr>
        <w:t>Zapište výrazy:</w:t>
      </w:r>
    </w:p>
    <w:p w:rsidR="008E4A12" w:rsidRPr="00E641F3" w:rsidRDefault="008E4A12" w:rsidP="008E4A12">
      <w:pPr>
        <w:numPr>
          <w:ilvl w:val="1"/>
          <w:numId w:val="36"/>
        </w:numPr>
        <w:spacing w:after="0" w:line="240" w:lineRule="auto"/>
        <w:jc w:val="both"/>
      </w:pPr>
      <w:r>
        <w:t xml:space="preserve">Číslo </w:t>
      </w:r>
      <w:r>
        <w:rPr>
          <w:b/>
          <w:bCs/>
          <w:i/>
          <w:iCs/>
        </w:rPr>
        <w:t>6</w:t>
      </w:r>
      <w:r>
        <w:t xml:space="preserve"> zmenšené o </w:t>
      </w:r>
      <w:r>
        <w:rPr>
          <w:b/>
          <w:bCs/>
          <w:i/>
          <w:iCs/>
        </w:rPr>
        <w:t>b</w:t>
      </w:r>
    </w:p>
    <w:p w:rsidR="00E641F3" w:rsidRDefault="00E641F3" w:rsidP="00E641F3">
      <w:pPr>
        <w:spacing w:after="0" w:line="240" w:lineRule="auto"/>
        <w:ind w:left="1440"/>
        <w:jc w:val="both"/>
      </w:pPr>
    </w:p>
    <w:p w:rsidR="00E641F3" w:rsidRDefault="008E4A12" w:rsidP="00E641F3">
      <w:pPr>
        <w:numPr>
          <w:ilvl w:val="1"/>
          <w:numId w:val="36"/>
        </w:numPr>
        <w:spacing w:after="0" w:line="240" w:lineRule="auto"/>
        <w:jc w:val="both"/>
      </w:pPr>
      <w:r>
        <w:t xml:space="preserve">Pětinu dvojnásobku čísla </w:t>
      </w:r>
      <w:r>
        <w:rPr>
          <w:b/>
          <w:bCs/>
          <w:i/>
          <w:iCs/>
        </w:rPr>
        <w:t>c</w:t>
      </w:r>
      <w:r>
        <w:t xml:space="preserve"> zmenšenou o číslo </w:t>
      </w:r>
      <w:r>
        <w:rPr>
          <w:b/>
          <w:bCs/>
          <w:i/>
          <w:iCs/>
        </w:rPr>
        <w:t>d</w:t>
      </w:r>
    </w:p>
    <w:p w:rsidR="00E641F3" w:rsidRDefault="00E641F3" w:rsidP="00E641F3">
      <w:pPr>
        <w:spacing w:after="0" w:line="240" w:lineRule="auto"/>
        <w:ind w:left="1440"/>
        <w:jc w:val="both"/>
      </w:pPr>
    </w:p>
    <w:p w:rsidR="008E4A12" w:rsidRDefault="008E4A12" w:rsidP="008E4A12">
      <w:pPr>
        <w:numPr>
          <w:ilvl w:val="1"/>
          <w:numId w:val="36"/>
        </w:numPr>
        <w:spacing w:after="0" w:line="240" w:lineRule="auto"/>
        <w:jc w:val="both"/>
      </w:pPr>
      <w:r>
        <w:t>Součin součtu</w:t>
      </w:r>
      <w:r>
        <w:rPr>
          <w:i/>
          <w:iCs/>
        </w:rPr>
        <w:t xml:space="preserve"> </w:t>
      </w:r>
      <w:r>
        <w:rPr>
          <w:b/>
          <w:bCs/>
          <w:i/>
          <w:iCs/>
        </w:rPr>
        <w:t>s</w:t>
      </w:r>
      <w:r>
        <w:rPr>
          <w:i/>
          <w:iCs/>
        </w:rPr>
        <w:t> </w:t>
      </w:r>
      <w:r>
        <w:t>a</w:t>
      </w:r>
      <w:r>
        <w:rPr>
          <w:i/>
          <w:iCs/>
        </w:rPr>
        <w:t xml:space="preserve"> </w:t>
      </w:r>
      <w:r>
        <w:rPr>
          <w:b/>
          <w:bCs/>
          <w:i/>
          <w:iCs/>
        </w:rPr>
        <w:t>t</w:t>
      </w:r>
      <w:r>
        <w:rPr>
          <w:i/>
          <w:iCs/>
        </w:rPr>
        <w:t xml:space="preserve"> </w:t>
      </w:r>
      <w:r>
        <w:t>a součinu</w:t>
      </w:r>
      <w:r>
        <w:rPr>
          <w:i/>
          <w:iCs/>
        </w:rPr>
        <w:t xml:space="preserve"> </w:t>
      </w:r>
      <w:r>
        <w:rPr>
          <w:b/>
          <w:bCs/>
          <w:i/>
          <w:iCs/>
        </w:rPr>
        <w:t>s</w:t>
      </w:r>
      <w:r>
        <w:t> a</w:t>
      </w:r>
      <w:r>
        <w:rPr>
          <w:i/>
          <w:iCs/>
        </w:rPr>
        <w:t xml:space="preserve"> </w:t>
      </w:r>
      <w:r>
        <w:rPr>
          <w:b/>
          <w:bCs/>
          <w:i/>
          <w:iCs/>
        </w:rPr>
        <w:t>u</w:t>
      </w:r>
    </w:p>
    <w:p w:rsidR="008E4A12" w:rsidRDefault="008E4A12" w:rsidP="008E4A12">
      <w:pPr>
        <w:jc w:val="both"/>
        <w:rPr>
          <w:b/>
          <w:bCs/>
          <w:i/>
          <w:iCs/>
        </w:rPr>
      </w:pPr>
    </w:p>
    <w:p w:rsidR="008E4A12" w:rsidRPr="00A8266B" w:rsidRDefault="00E641F3" w:rsidP="00E641F3">
      <w:pPr>
        <w:spacing w:after="0" w:line="240" w:lineRule="auto"/>
        <w:jc w:val="both"/>
        <w:rPr>
          <w:b/>
        </w:rPr>
      </w:pPr>
      <w:r>
        <w:rPr>
          <w:b/>
        </w:rPr>
        <w:lastRenderedPageBreak/>
        <w:t xml:space="preserve">5. </w:t>
      </w:r>
      <w:r w:rsidR="008E4A12" w:rsidRPr="00A8266B">
        <w:rPr>
          <w:b/>
        </w:rPr>
        <w:t>Upravte výrazy:</w:t>
      </w:r>
    </w:p>
    <w:p w:rsidR="008E4A12" w:rsidRDefault="008E4A12" w:rsidP="00E641F3">
      <w:pPr>
        <w:ind w:left="708"/>
        <w:jc w:val="both"/>
      </w:pPr>
      <w:r>
        <w:rPr>
          <w:position w:val="-180"/>
        </w:rPr>
        <w:object w:dxaOrig="3680" w:dyaOrig="3840">
          <v:shape id="_x0000_i1028" type="#_x0000_t75" style="width:183.75pt;height:192pt" o:ole="">
            <v:imagedata r:id="rId14" o:title=""/>
          </v:shape>
          <o:OLEObject Type="Embed" ProgID="Equation.DSMT4" ShapeID="_x0000_i1028" DrawAspect="Content" ObjectID="_1650079476" r:id="rId15"/>
        </w:object>
      </w:r>
    </w:p>
    <w:p w:rsidR="008E4A12" w:rsidRDefault="00E641F3" w:rsidP="00E641F3">
      <w:pPr>
        <w:spacing w:after="0" w:line="240" w:lineRule="auto"/>
        <w:jc w:val="both"/>
        <w:rPr>
          <w:b/>
        </w:rPr>
      </w:pPr>
      <w:r>
        <w:rPr>
          <w:b/>
        </w:rPr>
        <w:t xml:space="preserve">6. </w:t>
      </w:r>
      <w:r w:rsidR="008E4A12" w:rsidRPr="00E641F3">
        <w:rPr>
          <w:b/>
        </w:rPr>
        <w:t>Vypočtěte:</w:t>
      </w:r>
    </w:p>
    <w:p w:rsidR="00E641F3" w:rsidRPr="00E641F3" w:rsidRDefault="00E641F3" w:rsidP="00E641F3">
      <w:pPr>
        <w:spacing w:after="0" w:line="240" w:lineRule="auto"/>
        <w:jc w:val="both"/>
      </w:pPr>
      <w:r>
        <w:rPr>
          <w:b/>
        </w:rPr>
        <w:tab/>
      </w:r>
      <m:oMath>
        <m:r>
          <w:rPr>
            <w:rFonts w:ascii="Cambria Math" w:hAnsi="Cambria Math"/>
          </w:rPr>
          <m:t xml:space="preserve">a)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2x-4</m:t>
            </m:r>
          </m:e>
        </m:d>
        <m:r>
          <w:rPr>
            <w:rFonts w:ascii="Cambria Math" w:hAnsi="Cambria Math"/>
          </w:rPr>
          <m:t>.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-3x-8</m:t>
            </m:r>
          </m:e>
        </m:d>
        <m:r>
          <w:rPr>
            <w:rFonts w:ascii="Cambria Math" w:hAnsi="Cambria Math"/>
          </w:rPr>
          <m:t>=</m:t>
        </m:r>
      </m:oMath>
    </w:p>
    <w:p w:rsidR="00E641F3" w:rsidRDefault="00E641F3" w:rsidP="00E641F3">
      <w:pPr>
        <w:spacing w:after="0" w:line="240" w:lineRule="auto"/>
        <w:jc w:val="both"/>
        <w:rPr>
          <w:b/>
        </w:rPr>
      </w:pPr>
    </w:p>
    <w:p w:rsidR="00E641F3" w:rsidRPr="00E641F3" w:rsidRDefault="00E641F3" w:rsidP="00E641F3">
      <w:pPr>
        <w:spacing w:after="0" w:line="240" w:lineRule="auto"/>
        <w:jc w:val="both"/>
        <w:rPr>
          <w:b/>
        </w:rPr>
      </w:pPr>
    </w:p>
    <w:p w:rsidR="008E4A12" w:rsidRDefault="00E641F3" w:rsidP="008E4A12">
      <w:pPr>
        <w:pStyle w:val="Odstavecseseznamem"/>
        <w:jc w:val="both"/>
      </w:pPr>
      <m:oMath>
        <m:r>
          <w:rPr>
            <w:rFonts w:ascii="Cambria Math" w:hAnsi="Cambria Math"/>
          </w:rPr>
          <m:t xml:space="preserve">b)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x-y+1</m:t>
            </m:r>
          </m:e>
        </m:d>
        <m:r>
          <w:rPr>
            <w:rFonts w:ascii="Cambria Math" w:hAnsi="Cambria Math"/>
          </w:rPr>
          <m:t>.(x+y+1)</m:t>
        </m:r>
      </m:oMath>
      <w:r w:rsidR="008E4A12">
        <w:t>=</w:t>
      </w:r>
    </w:p>
    <w:p w:rsidR="006527E8" w:rsidRPr="00534309" w:rsidRDefault="006527E8" w:rsidP="00534309">
      <w:pPr>
        <w:tabs>
          <w:tab w:val="left" w:pos="5700"/>
        </w:tabs>
      </w:pPr>
    </w:p>
    <w:sectPr w:rsidR="006527E8" w:rsidRPr="00534309" w:rsidSect="002B3678"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A43ED"/>
    <w:multiLevelType w:val="hybridMultilevel"/>
    <w:tmpl w:val="44E0A1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75A01"/>
    <w:multiLevelType w:val="hybridMultilevel"/>
    <w:tmpl w:val="50427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A48A1"/>
    <w:multiLevelType w:val="hybridMultilevel"/>
    <w:tmpl w:val="864EC1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C30F9"/>
    <w:multiLevelType w:val="hybridMultilevel"/>
    <w:tmpl w:val="F47E15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C5022"/>
    <w:multiLevelType w:val="hybridMultilevel"/>
    <w:tmpl w:val="253817F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88C1FF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2034CF"/>
    <w:multiLevelType w:val="hybridMultilevel"/>
    <w:tmpl w:val="6F34BC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D04F65"/>
    <w:multiLevelType w:val="hybridMultilevel"/>
    <w:tmpl w:val="24AAF23A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77A6480"/>
    <w:multiLevelType w:val="hybridMultilevel"/>
    <w:tmpl w:val="5582CB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833BAD"/>
    <w:multiLevelType w:val="hybridMultilevel"/>
    <w:tmpl w:val="497EBB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E1700A"/>
    <w:multiLevelType w:val="hybridMultilevel"/>
    <w:tmpl w:val="767E1C10"/>
    <w:lvl w:ilvl="0" w:tplc="6BD08E36">
      <w:start w:val="1"/>
      <w:numFmt w:val="decimal"/>
      <w:lvlText w:val="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2B70E99"/>
    <w:multiLevelType w:val="hybridMultilevel"/>
    <w:tmpl w:val="69CE5A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A5EF4"/>
    <w:multiLevelType w:val="hybridMultilevel"/>
    <w:tmpl w:val="D5C80B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611A95"/>
    <w:multiLevelType w:val="hybridMultilevel"/>
    <w:tmpl w:val="F8F8EC0E"/>
    <w:lvl w:ilvl="0" w:tplc="FAA42CF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8730D64"/>
    <w:multiLevelType w:val="hybridMultilevel"/>
    <w:tmpl w:val="C6A43F92"/>
    <w:lvl w:ilvl="0" w:tplc="568CCA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DA28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166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30AD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DE3B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7CFE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54A5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1841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1C32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676E28"/>
    <w:multiLevelType w:val="hybridMultilevel"/>
    <w:tmpl w:val="0BE257DE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EF245CE"/>
    <w:multiLevelType w:val="hybridMultilevel"/>
    <w:tmpl w:val="639823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F409C3"/>
    <w:multiLevelType w:val="hybridMultilevel"/>
    <w:tmpl w:val="4518FAC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3377CCA"/>
    <w:multiLevelType w:val="hybridMultilevel"/>
    <w:tmpl w:val="40E270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E2D0B"/>
    <w:multiLevelType w:val="hybridMultilevel"/>
    <w:tmpl w:val="CD8C2E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561538"/>
    <w:multiLevelType w:val="hybridMultilevel"/>
    <w:tmpl w:val="0472F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C825A6"/>
    <w:multiLevelType w:val="hybridMultilevel"/>
    <w:tmpl w:val="28689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627316"/>
    <w:multiLevelType w:val="hybridMultilevel"/>
    <w:tmpl w:val="C4D0FF6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A21154D"/>
    <w:multiLevelType w:val="hybridMultilevel"/>
    <w:tmpl w:val="D1AEAD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7A25CE"/>
    <w:multiLevelType w:val="hybridMultilevel"/>
    <w:tmpl w:val="1660BA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CA7853"/>
    <w:multiLevelType w:val="hybridMultilevel"/>
    <w:tmpl w:val="9998D0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A22F33"/>
    <w:multiLevelType w:val="hybridMultilevel"/>
    <w:tmpl w:val="CB669A8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C9B6209"/>
    <w:multiLevelType w:val="hybridMultilevel"/>
    <w:tmpl w:val="4C9E9C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BC301B"/>
    <w:multiLevelType w:val="hybridMultilevel"/>
    <w:tmpl w:val="C2F830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8B32AB"/>
    <w:multiLevelType w:val="hybridMultilevel"/>
    <w:tmpl w:val="A54CD0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C54C32"/>
    <w:multiLevelType w:val="hybridMultilevel"/>
    <w:tmpl w:val="C144E8C6"/>
    <w:lvl w:ilvl="0" w:tplc="0DF8450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621372"/>
    <w:multiLevelType w:val="hybridMultilevel"/>
    <w:tmpl w:val="45B8EF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E156C1"/>
    <w:multiLevelType w:val="hybridMultilevel"/>
    <w:tmpl w:val="FA541CD2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790334E"/>
    <w:multiLevelType w:val="hybridMultilevel"/>
    <w:tmpl w:val="C534D4F6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C6D3DB5"/>
    <w:multiLevelType w:val="hybridMultilevel"/>
    <w:tmpl w:val="54A24E62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E332E51"/>
    <w:multiLevelType w:val="hybridMultilevel"/>
    <w:tmpl w:val="D8B891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152496"/>
    <w:multiLevelType w:val="hybridMultilevel"/>
    <w:tmpl w:val="1C2E8D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"/>
  </w:num>
  <w:num w:numId="3">
    <w:abstractNumId w:val="34"/>
  </w:num>
  <w:num w:numId="4">
    <w:abstractNumId w:val="24"/>
  </w:num>
  <w:num w:numId="5">
    <w:abstractNumId w:val="22"/>
  </w:num>
  <w:num w:numId="6">
    <w:abstractNumId w:val="6"/>
  </w:num>
  <w:num w:numId="7">
    <w:abstractNumId w:val="12"/>
  </w:num>
  <w:num w:numId="8">
    <w:abstractNumId w:val="29"/>
  </w:num>
  <w:num w:numId="9">
    <w:abstractNumId w:val="28"/>
  </w:num>
  <w:num w:numId="10">
    <w:abstractNumId w:val="21"/>
  </w:num>
  <w:num w:numId="11">
    <w:abstractNumId w:val="20"/>
  </w:num>
  <w:num w:numId="12">
    <w:abstractNumId w:val="11"/>
  </w:num>
  <w:num w:numId="13">
    <w:abstractNumId w:val="1"/>
  </w:num>
  <w:num w:numId="14">
    <w:abstractNumId w:val="13"/>
  </w:num>
  <w:num w:numId="15">
    <w:abstractNumId w:val="8"/>
  </w:num>
  <w:num w:numId="16">
    <w:abstractNumId w:val="32"/>
  </w:num>
  <w:num w:numId="17">
    <w:abstractNumId w:val="17"/>
  </w:num>
  <w:num w:numId="18">
    <w:abstractNumId w:val="25"/>
  </w:num>
  <w:num w:numId="19">
    <w:abstractNumId w:val="23"/>
  </w:num>
  <w:num w:numId="20">
    <w:abstractNumId w:val="10"/>
  </w:num>
  <w:num w:numId="21">
    <w:abstractNumId w:val="15"/>
  </w:num>
  <w:num w:numId="22">
    <w:abstractNumId w:val="18"/>
  </w:num>
  <w:num w:numId="23">
    <w:abstractNumId w:val="31"/>
  </w:num>
  <w:num w:numId="24">
    <w:abstractNumId w:val="33"/>
  </w:num>
  <w:num w:numId="25">
    <w:abstractNumId w:val="16"/>
  </w:num>
  <w:num w:numId="26">
    <w:abstractNumId w:val="7"/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</w:num>
  <w:num w:numId="29">
    <w:abstractNumId w:val="27"/>
  </w:num>
  <w:num w:numId="30">
    <w:abstractNumId w:val="30"/>
  </w:num>
  <w:num w:numId="31">
    <w:abstractNumId w:val="26"/>
  </w:num>
  <w:num w:numId="32">
    <w:abstractNumId w:val="19"/>
  </w:num>
  <w:num w:numId="33">
    <w:abstractNumId w:val="0"/>
  </w:num>
  <w:num w:numId="34">
    <w:abstractNumId w:val="14"/>
  </w:num>
  <w:num w:numId="35">
    <w:abstractNumId w:val="9"/>
  </w:num>
  <w:num w:numId="36">
    <w:abstractNumId w:val="4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426"/>
    <w:rsid w:val="000045CE"/>
    <w:rsid w:val="00017C2D"/>
    <w:rsid w:val="00020061"/>
    <w:rsid w:val="00041638"/>
    <w:rsid w:val="000D22DA"/>
    <w:rsid w:val="000E4A82"/>
    <w:rsid w:val="00123E9A"/>
    <w:rsid w:val="001349C6"/>
    <w:rsid w:val="00141E28"/>
    <w:rsid w:val="00177B2C"/>
    <w:rsid w:val="001A19BD"/>
    <w:rsid w:val="001C6FDB"/>
    <w:rsid w:val="001E7DE1"/>
    <w:rsid w:val="00205F91"/>
    <w:rsid w:val="0025689A"/>
    <w:rsid w:val="00282709"/>
    <w:rsid w:val="0029378A"/>
    <w:rsid w:val="002A3665"/>
    <w:rsid w:val="002A4935"/>
    <w:rsid w:val="002B2C5E"/>
    <w:rsid w:val="002B3678"/>
    <w:rsid w:val="002D0A71"/>
    <w:rsid w:val="002D6831"/>
    <w:rsid w:val="002E0BA6"/>
    <w:rsid w:val="002E5E34"/>
    <w:rsid w:val="003179ED"/>
    <w:rsid w:val="003207C9"/>
    <w:rsid w:val="0032456B"/>
    <w:rsid w:val="00331D4C"/>
    <w:rsid w:val="003433F7"/>
    <w:rsid w:val="003544EC"/>
    <w:rsid w:val="00382344"/>
    <w:rsid w:val="003B07A8"/>
    <w:rsid w:val="00416BDC"/>
    <w:rsid w:val="00436B1E"/>
    <w:rsid w:val="00457CDB"/>
    <w:rsid w:val="00520D05"/>
    <w:rsid w:val="00530EBA"/>
    <w:rsid w:val="00534309"/>
    <w:rsid w:val="005362A5"/>
    <w:rsid w:val="00543935"/>
    <w:rsid w:val="00553396"/>
    <w:rsid w:val="005813EE"/>
    <w:rsid w:val="005819A1"/>
    <w:rsid w:val="00587CD6"/>
    <w:rsid w:val="00596EEA"/>
    <w:rsid w:val="005E5968"/>
    <w:rsid w:val="005E64E0"/>
    <w:rsid w:val="005E758A"/>
    <w:rsid w:val="0060681A"/>
    <w:rsid w:val="00620350"/>
    <w:rsid w:val="00623C86"/>
    <w:rsid w:val="00633BCA"/>
    <w:rsid w:val="00642426"/>
    <w:rsid w:val="00650673"/>
    <w:rsid w:val="006527E8"/>
    <w:rsid w:val="006A0BDA"/>
    <w:rsid w:val="006A4324"/>
    <w:rsid w:val="006A6A69"/>
    <w:rsid w:val="006B3705"/>
    <w:rsid w:val="006D0BDC"/>
    <w:rsid w:val="006D1886"/>
    <w:rsid w:val="00704B52"/>
    <w:rsid w:val="00707D70"/>
    <w:rsid w:val="00711E38"/>
    <w:rsid w:val="0072493F"/>
    <w:rsid w:val="0072720F"/>
    <w:rsid w:val="007573D5"/>
    <w:rsid w:val="00760061"/>
    <w:rsid w:val="00767EA1"/>
    <w:rsid w:val="00776D53"/>
    <w:rsid w:val="007A31AE"/>
    <w:rsid w:val="00811E4B"/>
    <w:rsid w:val="00824B89"/>
    <w:rsid w:val="008330A3"/>
    <w:rsid w:val="008525EA"/>
    <w:rsid w:val="00865BF6"/>
    <w:rsid w:val="00872428"/>
    <w:rsid w:val="008925C1"/>
    <w:rsid w:val="008A6F72"/>
    <w:rsid w:val="008A785C"/>
    <w:rsid w:val="008E4A12"/>
    <w:rsid w:val="008F292F"/>
    <w:rsid w:val="00904C51"/>
    <w:rsid w:val="00984D7C"/>
    <w:rsid w:val="00985BCD"/>
    <w:rsid w:val="009A2FB3"/>
    <w:rsid w:val="009B25C6"/>
    <w:rsid w:val="009D7744"/>
    <w:rsid w:val="009F558E"/>
    <w:rsid w:val="00A07A8E"/>
    <w:rsid w:val="00A33546"/>
    <w:rsid w:val="00A45AE8"/>
    <w:rsid w:val="00A5141C"/>
    <w:rsid w:val="00A54BE5"/>
    <w:rsid w:val="00A6591A"/>
    <w:rsid w:val="00A72F92"/>
    <w:rsid w:val="00A7314A"/>
    <w:rsid w:val="00A73507"/>
    <w:rsid w:val="00A82A92"/>
    <w:rsid w:val="00A90AF0"/>
    <w:rsid w:val="00AB79DD"/>
    <w:rsid w:val="00AE3958"/>
    <w:rsid w:val="00B0319D"/>
    <w:rsid w:val="00B40127"/>
    <w:rsid w:val="00B55647"/>
    <w:rsid w:val="00B55CCD"/>
    <w:rsid w:val="00B6151D"/>
    <w:rsid w:val="00B72DF9"/>
    <w:rsid w:val="00B731FC"/>
    <w:rsid w:val="00BA22D8"/>
    <w:rsid w:val="00BF53FF"/>
    <w:rsid w:val="00BF5899"/>
    <w:rsid w:val="00BF6E09"/>
    <w:rsid w:val="00C0370B"/>
    <w:rsid w:val="00C7195F"/>
    <w:rsid w:val="00C8675B"/>
    <w:rsid w:val="00C97072"/>
    <w:rsid w:val="00CE11EA"/>
    <w:rsid w:val="00D72EAD"/>
    <w:rsid w:val="00D808FD"/>
    <w:rsid w:val="00D82F76"/>
    <w:rsid w:val="00DA44F8"/>
    <w:rsid w:val="00DA4CCD"/>
    <w:rsid w:val="00DB5016"/>
    <w:rsid w:val="00DB7DA8"/>
    <w:rsid w:val="00E07303"/>
    <w:rsid w:val="00E07A77"/>
    <w:rsid w:val="00E10F1E"/>
    <w:rsid w:val="00E42C36"/>
    <w:rsid w:val="00E641F3"/>
    <w:rsid w:val="00E72C7C"/>
    <w:rsid w:val="00E84651"/>
    <w:rsid w:val="00ED0A3B"/>
    <w:rsid w:val="00ED450A"/>
    <w:rsid w:val="00F10D29"/>
    <w:rsid w:val="00F27992"/>
    <w:rsid w:val="00F52432"/>
    <w:rsid w:val="00F56C12"/>
    <w:rsid w:val="00F7236F"/>
    <w:rsid w:val="00FA5A26"/>
    <w:rsid w:val="00FE2D09"/>
    <w:rsid w:val="00FF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9106C"/>
  <w15:chartTrackingRefBased/>
  <w15:docId w15:val="{36B885BA-CAC8-484A-A564-E9D6A63DC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42426"/>
    <w:rPr>
      <w:color w:val="808080"/>
    </w:rPr>
  </w:style>
  <w:style w:type="paragraph" w:styleId="Odstavecseseznamem">
    <w:name w:val="List Paragraph"/>
    <w:basedOn w:val="Normln"/>
    <w:uiPriority w:val="34"/>
    <w:qFormat/>
    <w:rsid w:val="00642426"/>
    <w:pPr>
      <w:ind w:left="720"/>
      <w:contextualSpacing/>
    </w:pPr>
  </w:style>
  <w:style w:type="table" w:styleId="Mkatabulky">
    <w:name w:val="Table Grid"/>
    <w:basedOn w:val="Normlntabulka"/>
    <w:uiPriority w:val="39"/>
    <w:rsid w:val="00707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C970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E07A77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0B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0BA6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2957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8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10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2020-04-02T11:25:00Z</cp:lastPrinted>
  <dcterms:created xsi:type="dcterms:W3CDTF">2020-05-04T04:32:00Z</dcterms:created>
  <dcterms:modified xsi:type="dcterms:W3CDTF">2020-05-04T04:32:00Z</dcterms:modified>
</cp:coreProperties>
</file>