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9B5C92">
        <w:rPr>
          <w:b/>
          <w:highlight w:val="yellow"/>
        </w:rPr>
        <w:t>na 4. 5</w:t>
      </w:r>
      <w:r w:rsidRPr="00BA394B">
        <w:rPr>
          <w:b/>
          <w:highlight w:val="yellow"/>
        </w:rPr>
        <w:t>. 2020)</w:t>
      </w:r>
    </w:p>
    <w:p w:rsidR="00AA67B2" w:rsidRDefault="009B5C92" w:rsidP="00AA67B2">
      <w:pPr>
        <w:jc w:val="both"/>
        <w:rPr>
          <w:b/>
        </w:rPr>
      </w:pPr>
      <w:r>
        <w:rPr>
          <w:b/>
          <w:highlight w:val="yellow"/>
        </w:rPr>
        <w:t>Pondělí 4.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569E3">
        <w:rPr>
          <w:b/>
        </w:rPr>
        <w:t xml:space="preserve">Slovní úlohy na dělitelnost – </w:t>
      </w:r>
      <w:r w:rsidR="00146F48">
        <w:rPr>
          <w:b/>
        </w:rPr>
        <w:t>procvičování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9B5C92">
        <w:rPr>
          <w:b/>
        </w:rPr>
        <w:t xml:space="preserve"> 137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9B5C92">
        <w:t>ze středeční</w:t>
      </w:r>
      <w:r w:rsidR="009569E3">
        <w:t xml:space="preserve"> hodiny</w:t>
      </w:r>
      <w:r>
        <w:t>. Vyřešené úkoly najdete</w:t>
      </w:r>
      <w:r w:rsidRPr="00D42B57">
        <w:t xml:space="preserve"> na internetových stránkách školy</w:t>
      </w:r>
      <w:r w:rsidR="009B5C92">
        <w:t xml:space="preserve"> pod zadáním práce na středu 29</w:t>
      </w:r>
      <w:r w:rsidR="006805FF">
        <w:t>. 4</w:t>
      </w:r>
      <w:r>
        <w:t>. 2020</w:t>
      </w:r>
      <w:r w:rsidRPr="00D42B57">
        <w:t xml:space="preserve">. </w:t>
      </w:r>
    </w:p>
    <w:p w:rsidR="00735314" w:rsidRPr="00146F48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9569E3">
        <w:t xml:space="preserve">pokračovat v řešení ukázkových slovních úloh na dělitelnost. </w:t>
      </w:r>
      <w:r w:rsidR="00146F48">
        <w:t xml:space="preserve">Budeme pracovat i se sbírkou příkladů, kterou jsem Vám vyvěsil na nástěnce učitelů pod datem </w:t>
      </w:r>
      <w:r w:rsidR="00146F48">
        <w:br/>
        <w:t>22. 4. 2020</w:t>
      </w:r>
    </w:p>
    <w:p w:rsidR="00146F48" w:rsidRPr="009569E3" w:rsidRDefault="00613245" w:rsidP="00B16C8A">
      <w:pPr>
        <w:numPr>
          <w:ilvl w:val="0"/>
          <w:numId w:val="1"/>
        </w:numPr>
        <w:jc w:val="both"/>
        <w:rPr>
          <w:b/>
        </w:rPr>
      </w:pPr>
      <w:r>
        <w:t>Nejprve si vyřešíme vzorové</w:t>
      </w:r>
      <w:r w:rsidR="00D15018">
        <w:t xml:space="preserve"> příklad</w:t>
      </w:r>
      <w:r>
        <w:t>y, které</w:t>
      </w:r>
      <w:r w:rsidR="00D15018">
        <w:t xml:space="preserve"> se trochu liší od příkladů předchozích.</w:t>
      </w:r>
    </w:p>
    <w:p w:rsidR="00367D8E" w:rsidRDefault="009B5C92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</w:t>
      </w:r>
      <w:r w:rsidR="00146F48">
        <w:rPr>
          <w:b/>
          <w:highlight w:val="cyan"/>
        </w:rPr>
        <w:t xml:space="preserve"> online hodinu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 xml:space="preserve">Můžeme řešit i některé příklady zadané k procvičování na konci této kapitoly. </w:t>
      </w:r>
      <w:r w:rsidR="0065245A">
        <w:rPr>
          <w:b/>
          <w:highlight w:val="cyan"/>
        </w:rPr>
        <w:t>Věřím, že se nás</w:t>
      </w:r>
      <w:r w:rsidR="00613245">
        <w:rPr>
          <w:b/>
          <w:highlight w:val="cyan"/>
        </w:rPr>
        <w:t xml:space="preserve"> opět</w:t>
      </w:r>
      <w:r w:rsidR="0065245A">
        <w:rPr>
          <w:b/>
          <w:highlight w:val="cyan"/>
        </w:rPr>
        <w:t xml:space="preserve"> sejde co nejvíce</w:t>
      </w:r>
      <w:r w:rsidR="003D0C9A" w:rsidRPr="00AB4210">
        <w:rPr>
          <w:b/>
          <w:highlight w:val="cyan"/>
        </w:rPr>
        <w:t>.</w:t>
      </w:r>
    </w:p>
    <w:p w:rsidR="009B5C92" w:rsidRPr="009B5C92" w:rsidRDefault="009B5C92" w:rsidP="00B16C8A">
      <w:pPr>
        <w:numPr>
          <w:ilvl w:val="0"/>
          <w:numId w:val="1"/>
        </w:numPr>
        <w:jc w:val="both"/>
        <w:rPr>
          <w:b/>
          <w:highlight w:val="green"/>
        </w:rPr>
      </w:pPr>
      <w:r w:rsidRPr="009B5C92">
        <w:rPr>
          <w:b/>
          <w:highlight w:val="green"/>
        </w:rPr>
        <w:t>Připomínám zadání kontrolního úkolu č. 7 do zítřejších 12 hodin.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22228" w:rsidRDefault="00222228" w:rsidP="00222228">
      <w:pPr>
        <w:jc w:val="center"/>
        <w:rPr>
          <w:b/>
        </w:rPr>
      </w:pPr>
    </w:p>
    <w:p w:rsidR="00571D92" w:rsidRDefault="00222228" w:rsidP="00222228">
      <w:pPr>
        <w:ind w:right="-567"/>
        <w:jc w:val="both"/>
        <w:rPr>
          <w:b/>
        </w:rPr>
      </w:pPr>
      <w:r w:rsidRPr="009569E3">
        <w:rPr>
          <w:b/>
          <w:highlight w:val="cyan"/>
        </w:rPr>
        <w:t>Příklad č. 1:</w:t>
      </w:r>
      <w:r>
        <w:rPr>
          <w:b/>
        </w:rPr>
        <w:t xml:space="preserve"> </w:t>
      </w:r>
    </w:p>
    <w:p w:rsidR="00E85F82" w:rsidRDefault="00E85F82" w:rsidP="00486B85">
      <w:pPr>
        <w:spacing w:after="0" w:line="240" w:lineRule="auto"/>
      </w:pPr>
      <w:r>
        <w:t>Farmář potřebuje oplotit nově koupený pozemek pro své stádo dobytka. Pozemek má tvar obdélníka s rozměry 126 metrů a 96 metrů. Kolik kůlů na oplocení pozemku si musí farmář připravit, když chce, aby mezery mezi kůly byly stejné a větší než 5 metrů? Má více možností?</w:t>
      </w:r>
    </w:p>
    <w:p w:rsidR="00E85F82" w:rsidRDefault="00E85F82" w:rsidP="00486B85">
      <w:pPr>
        <w:spacing w:after="0" w:line="240" w:lineRule="auto"/>
      </w:pPr>
    </w:p>
    <w:p w:rsidR="004E2881" w:rsidRDefault="004E2881" w:rsidP="00486B8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DB7D34" w:rsidRDefault="00851272" w:rsidP="00A26A2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Budeme rozdělovat kůly ve stejných vzdálenostech na obvodu obdélníku – budeme hledat </w:t>
      </w:r>
      <w:r w:rsidRPr="00851272">
        <w:rPr>
          <w:highlight w:val="green"/>
        </w:rPr>
        <w:t>společného dělitele</w:t>
      </w:r>
      <w:r>
        <w:t xml:space="preserve"> rozměrů obdélníku. Nejprve určíme </w:t>
      </w:r>
      <w:r w:rsidRPr="00851272">
        <w:rPr>
          <w:highlight w:val="green"/>
        </w:rPr>
        <w:t>největšího společného dělitele</w:t>
      </w:r>
      <w:r>
        <w:t xml:space="preserve"> a v případě potřeby i menší, pokud by vyhovovaly zadání úlohy (vzdálenost větší než 5 metrů.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AB4210" w:rsidRDefault="00AB4210" w:rsidP="00A26A2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Nejpr</w:t>
      </w:r>
      <w:r w:rsidR="00DB7D34">
        <w:rPr>
          <w:b/>
        </w:rPr>
        <w:t>ve provedeme rozklady všech čísel</w:t>
      </w:r>
      <w:r>
        <w:rPr>
          <w:b/>
        </w:rPr>
        <w:t xml:space="preserve"> na součin prvočísel</w:t>
      </w:r>
      <w:r w:rsidR="00851272">
        <w:rPr>
          <w:b/>
        </w:rPr>
        <w:t xml:space="preserve"> (zkontroluj si, zda to mám správně)</w:t>
      </w:r>
      <w:r>
        <w:rPr>
          <w:b/>
        </w:rPr>
        <w:t>:</w:t>
      </w:r>
    </w:p>
    <w:p w:rsidR="00A23C6E" w:rsidRDefault="00A23C6E" w:rsidP="00A23C6E">
      <w:pPr>
        <w:pStyle w:val="Odstavecseseznamem"/>
        <w:jc w:val="both"/>
        <w:rPr>
          <w:b/>
        </w:rPr>
      </w:pPr>
      <w:bookmarkStart w:id="0" w:name="_GoBack"/>
      <w:bookmarkEnd w:id="0"/>
    </w:p>
    <w:p w:rsidR="005066B8" w:rsidRDefault="00851272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6=2.3</m:t>
        </m:r>
        <m:r>
          <w:rPr>
            <w:rFonts w:ascii="Cambria Math" w:hAnsi="Cambria Math"/>
          </w:rPr>
          <m:t>.3.7</m:t>
        </m:r>
      </m:oMath>
    </w:p>
    <w:p w:rsidR="00146F48" w:rsidRDefault="00851272" w:rsidP="00A26A25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96</m:t>
        </m:r>
        <m:r>
          <w:rPr>
            <w:rFonts w:ascii="Cambria Math" w:hAnsi="Cambria Math"/>
          </w:rPr>
          <m:t>=2.2.2</m:t>
        </m:r>
        <m:r>
          <w:rPr>
            <w:rFonts w:ascii="Cambria Math" w:hAnsi="Cambria Math"/>
          </w:rPr>
          <m:t>.2.2.3</m:t>
        </m:r>
      </m:oMath>
    </w:p>
    <w:p w:rsidR="00A26A25" w:rsidRPr="00146F48" w:rsidRDefault="00A26A25" w:rsidP="00A26A25">
      <w:pPr>
        <w:pStyle w:val="Odstavecseseznamem"/>
        <w:ind w:left="1440"/>
        <w:jc w:val="both"/>
      </w:pPr>
    </w:p>
    <w:p w:rsidR="009F417A" w:rsidRDefault="00851272" w:rsidP="00A26A25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126,96</m:t>
            </m:r>
          </m:e>
        </m:d>
        <m:r>
          <m:rPr>
            <m:sty m:val="bi"/>
          </m:rPr>
          <w:rPr>
            <w:rFonts w:ascii="Cambria Math" w:hAnsi="Cambria Math"/>
          </w:rPr>
          <m:t>=2.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6</m:t>
        </m:r>
      </m:oMath>
    </w:p>
    <w:p w:rsidR="00851272" w:rsidRDefault="00851272" w:rsidP="00851272">
      <w:pPr>
        <w:pStyle w:val="Odstavecseseznamem"/>
        <w:rPr>
          <w:b/>
        </w:rPr>
      </w:pPr>
    </w:p>
    <w:p w:rsidR="00851272" w:rsidRPr="00851272" w:rsidRDefault="00851272" w:rsidP="00A26A25">
      <w:pPr>
        <w:pStyle w:val="Odstavecseseznamem"/>
        <w:numPr>
          <w:ilvl w:val="0"/>
          <w:numId w:val="2"/>
        </w:numPr>
        <w:rPr>
          <w:b/>
        </w:rPr>
      </w:pPr>
      <w:r>
        <w:t>Další společní dělitele obou čísel jsou 1, 2 a 3. Ani jeden však nevyhovuje zadání úlohy.</w:t>
      </w:r>
    </w:p>
    <w:p w:rsidR="00851272" w:rsidRPr="00851272" w:rsidRDefault="00851272" w:rsidP="00A26A25">
      <w:pPr>
        <w:pStyle w:val="Odstavecseseznamem"/>
        <w:numPr>
          <w:ilvl w:val="0"/>
          <w:numId w:val="2"/>
        </w:numPr>
        <w:rPr>
          <w:b/>
        </w:rPr>
      </w:pPr>
      <w:r>
        <w:t>Spočítáme počet kůlů na všech stranách obdélníku:</w:t>
      </w:r>
    </w:p>
    <w:p w:rsidR="00851272" w:rsidRPr="00851272" w:rsidRDefault="00851272" w:rsidP="00851272">
      <w:pPr>
        <w:pStyle w:val="Odstavecseseznamem"/>
        <w:numPr>
          <w:ilvl w:val="0"/>
          <w:numId w:val="16"/>
        </w:numPr>
      </w:pPr>
      <w:r w:rsidRPr="00851272">
        <w:t xml:space="preserve">Na straně dlouhé 126 cm je jich </w:t>
      </w:r>
      <m:oMath>
        <m:r>
          <w:rPr>
            <w:rFonts w:ascii="Cambria Math" w:hAnsi="Cambria Math"/>
          </w:rPr>
          <m:t>126:6=21</m:t>
        </m:r>
      </m:oMath>
    </w:p>
    <w:p w:rsidR="00851272" w:rsidRPr="00851272" w:rsidRDefault="00851272" w:rsidP="00851272">
      <w:pPr>
        <w:pStyle w:val="Odstavecseseznamem"/>
        <w:numPr>
          <w:ilvl w:val="0"/>
          <w:numId w:val="16"/>
        </w:numPr>
      </w:pPr>
      <w:r w:rsidRPr="00851272">
        <w:t xml:space="preserve">Na straně dlouhé 96 cm je jich </w:t>
      </w:r>
      <m:oMath>
        <m:r>
          <w:rPr>
            <w:rFonts w:ascii="Cambria Math" w:hAnsi="Cambria Math"/>
          </w:rPr>
          <m:t>96:6=16</m:t>
        </m:r>
      </m:oMath>
    </w:p>
    <w:p w:rsidR="00851272" w:rsidRPr="00851272" w:rsidRDefault="00851272" w:rsidP="00851272">
      <w:pPr>
        <w:pStyle w:val="Odstavecseseznamem"/>
        <w:numPr>
          <w:ilvl w:val="0"/>
          <w:numId w:val="16"/>
        </w:numPr>
      </w:pPr>
      <w:r w:rsidRPr="00851272">
        <w:t>Jedná se o obdélník – obě strany musím započítat dvakrát.</w:t>
      </w:r>
    </w:p>
    <w:p w:rsidR="00851272" w:rsidRPr="00851272" w:rsidRDefault="00851272" w:rsidP="00851272">
      <w:pPr>
        <w:pStyle w:val="Odstavecseseznamem"/>
        <w:numPr>
          <w:ilvl w:val="0"/>
          <w:numId w:val="16"/>
        </w:numPr>
      </w:pPr>
      <w:r w:rsidRPr="00851272">
        <w:t xml:space="preserve">Máme tedy výsledný počet kůlů: </w:t>
      </w:r>
      <m:oMath>
        <m:r>
          <w:rPr>
            <w:rFonts w:ascii="Cambria Math" w:hAnsi="Cambria Math"/>
          </w:rPr>
          <m:t>2.21+2.16=42+32=74</m:t>
        </m:r>
      </m:oMath>
    </w:p>
    <w:p w:rsidR="009F417A" w:rsidRDefault="009F417A" w:rsidP="004C4672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E733C7" w:rsidRPr="00851272" w:rsidRDefault="00851272" w:rsidP="00851272">
      <w:r>
        <w:t>Farmář si musí připravit 74 kůlů na oplocení pozemku. Kůly budou od sebe vzdáleny 6 metrů. Jinou možnost nemá.</w:t>
      </w:r>
      <w:r w:rsidR="00E733C7">
        <w:rPr>
          <w:rFonts w:asciiTheme="minorHAnsi" w:hAnsiTheme="minorHAnsi" w:cstheme="minorHAnsi"/>
          <w:b/>
          <w:highlight w:val="cyan"/>
        </w:rPr>
        <w:br w:type="page"/>
      </w:r>
    </w:p>
    <w:p w:rsidR="00E733C7" w:rsidRDefault="00E733C7" w:rsidP="005462AD">
      <w:pPr>
        <w:jc w:val="both"/>
        <w:rPr>
          <w:rFonts w:asciiTheme="minorHAnsi" w:hAnsiTheme="minorHAnsi" w:cstheme="minorHAnsi"/>
          <w:b/>
          <w:highlight w:val="cyan"/>
        </w:rPr>
      </w:pPr>
    </w:p>
    <w:p w:rsidR="005462AD" w:rsidRPr="005462AD" w:rsidRDefault="005462AD" w:rsidP="005462AD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2AD">
        <w:rPr>
          <w:rFonts w:asciiTheme="minorHAnsi" w:hAnsiTheme="minorHAnsi" w:cstheme="minorHAnsi"/>
          <w:b/>
          <w:highlight w:val="cyan"/>
        </w:rPr>
        <w:t>Příklad č. 2:</w:t>
      </w:r>
    </w:p>
    <w:p w:rsidR="005462AD" w:rsidRPr="005462AD" w:rsidRDefault="009B5C92" w:rsidP="005462AD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 rozdělování mandarinek do balíčků po 8 jedna mandarinka zůstala. Při rozdělování po 10 zase jedna zůstala. Kolik bylo mandarinek, jestliže víte, že jich bylo více než 250 a méně než 300?</w:t>
      </w:r>
    </w:p>
    <w:p w:rsidR="005462AD" w:rsidRDefault="005462AD" w:rsidP="005462AD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5462AD" w:rsidRDefault="005462AD" w:rsidP="005462AD">
      <w:pPr>
        <w:spacing w:after="0" w:line="240" w:lineRule="auto"/>
        <w:jc w:val="both"/>
      </w:pPr>
    </w:p>
    <w:p w:rsidR="005462AD" w:rsidRPr="009569E3" w:rsidRDefault="005462AD" w:rsidP="005462A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I v této úloze nejprve budeme hledat nejmenší společný násobek</w:t>
      </w:r>
      <w:r w:rsidR="009B5C92">
        <w:t xml:space="preserve"> obou</w:t>
      </w:r>
      <w:r>
        <w:t>.</w:t>
      </w:r>
    </w:p>
    <w:p w:rsidR="005462AD" w:rsidRPr="009569E3" w:rsidRDefault="005462AD" w:rsidP="005462AD">
      <w:pPr>
        <w:spacing w:after="0" w:line="240" w:lineRule="auto"/>
        <w:rPr>
          <w:b/>
        </w:rPr>
      </w:pPr>
    </w:p>
    <w:p w:rsidR="005462AD" w:rsidRDefault="005462AD" w:rsidP="005462AD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Nejprve provedeme rozklady všech čísel na součin prvočísel:</w:t>
      </w:r>
    </w:p>
    <w:p w:rsidR="005462AD" w:rsidRDefault="009B5C92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8=2.2.2</m:t>
        </m:r>
      </m:oMath>
    </w:p>
    <w:p w:rsidR="005462AD" w:rsidRDefault="009B5C92" w:rsidP="005462AD">
      <w:pPr>
        <w:pStyle w:val="Odstavecseseznamem"/>
        <w:numPr>
          <w:ilvl w:val="0"/>
          <w:numId w:val="9"/>
        </w:numPr>
        <w:jc w:val="both"/>
      </w:pPr>
      <m:oMath>
        <m:r>
          <w:rPr>
            <w:rFonts w:ascii="Cambria Math" w:hAnsi="Cambria Math"/>
          </w:rPr>
          <m:t>10=2.5</m:t>
        </m:r>
      </m:oMath>
    </w:p>
    <w:p w:rsidR="005462AD" w:rsidRPr="00146F48" w:rsidRDefault="005462AD" w:rsidP="005462AD">
      <w:pPr>
        <w:pStyle w:val="Odstavecseseznamem"/>
        <w:ind w:left="1440"/>
        <w:jc w:val="both"/>
      </w:pPr>
    </w:p>
    <w:p w:rsidR="005462AD" w:rsidRDefault="005462AD" w:rsidP="005462AD">
      <w:pPr>
        <w:pStyle w:val="Odstavecseseznamem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8,10</m:t>
            </m:r>
          </m:e>
        </m:d>
        <m:r>
          <m:rPr>
            <m:sty m:val="bi"/>
          </m:rPr>
          <w:rPr>
            <w:rFonts w:ascii="Cambria Math" w:hAnsi="Cambria Math"/>
          </w:rPr>
          <m:t>=2.</m:t>
        </m:r>
        <m:r>
          <m:rPr>
            <m:sty m:val="bi"/>
          </m:rPr>
          <w:rPr>
            <w:rFonts w:ascii="Cambria Math" w:hAnsi="Cambria Math"/>
          </w:rPr>
          <m:t>2.2.</m:t>
        </m:r>
        <m:r>
          <m:rPr>
            <m:sty m:val="bi"/>
          </m:rPr>
          <w:rPr>
            <w:rFonts w:ascii="Cambria Math" w:hAnsi="Cambria Math"/>
          </w:rPr>
          <m:t>5=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0</m:t>
        </m:r>
      </m:oMath>
    </w:p>
    <w:p w:rsidR="005462AD" w:rsidRDefault="005462AD" w:rsidP="005462AD">
      <w:pPr>
        <w:pStyle w:val="Odstavecseseznamem"/>
        <w:rPr>
          <w:b/>
        </w:rPr>
      </w:pPr>
    </w:p>
    <w:p w:rsidR="005462AD" w:rsidRPr="005462AD" w:rsidRDefault="009B5C92" w:rsidP="005462AD">
      <w:pPr>
        <w:pStyle w:val="Odstavecseseznamem"/>
        <w:numPr>
          <w:ilvl w:val="0"/>
          <w:numId w:val="2"/>
        </w:numPr>
        <w:rPr>
          <w:b/>
        </w:rPr>
      </w:pPr>
      <w:r>
        <w:t>Protože jedna mandarinka zbyla, je třeba ji k nejmenšímu společnému násobku přičíst</w:t>
      </w:r>
      <w:r w:rsidR="005462AD">
        <w:t>.</w:t>
      </w:r>
      <w:r>
        <w:t xml:space="preserve"> Dostáváme tedy </w:t>
      </w:r>
      <m:oMath>
        <m:r>
          <w:rPr>
            <w:rFonts w:ascii="Cambria Math" w:hAnsi="Cambria Math"/>
          </w:rPr>
          <m:t>40+1=41</m:t>
        </m:r>
      </m:oMath>
      <w:r>
        <w:t xml:space="preserve"> mandarinek</w:t>
      </w:r>
    </w:p>
    <w:p w:rsidR="005462AD" w:rsidRPr="005462AD" w:rsidRDefault="005462AD" w:rsidP="005462AD">
      <w:pPr>
        <w:pStyle w:val="Odstavecseseznamem"/>
        <w:rPr>
          <w:b/>
        </w:rPr>
      </w:pPr>
    </w:p>
    <w:p w:rsidR="005462AD" w:rsidRDefault="005462AD" w:rsidP="005462A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Tento počet však neodpovídá zadání. Počet </w:t>
      </w:r>
      <w:r w:rsidR="009B5C92">
        <w:rPr>
          <w:b/>
        </w:rPr>
        <w:t>mandarinek má být mezi 250 a 300. Proto hledáme další násobky čísla 40, ke kterým připočítáváme 1 přebývající mandarinku.</w:t>
      </w:r>
    </w:p>
    <w:p w:rsidR="005462AD" w:rsidRPr="005462AD" w:rsidRDefault="005462AD" w:rsidP="005462AD">
      <w:pPr>
        <w:pStyle w:val="Odstavecseseznamem"/>
        <w:rPr>
          <w:b/>
        </w:rPr>
      </w:pPr>
    </w:p>
    <w:p w:rsidR="005462AD" w:rsidRDefault="009B5C92" w:rsidP="005462AD">
      <w:pPr>
        <w:pStyle w:val="Odstavecseseznamem"/>
        <w:numPr>
          <w:ilvl w:val="0"/>
          <w:numId w:val="14"/>
        </w:numPr>
      </w:pPr>
      <m:oMath>
        <m:r>
          <w:rPr>
            <w:rFonts w:ascii="Cambria Math" w:hAnsi="Cambria Math"/>
          </w:rPr>
          <m:t>2.40=8</m:t>
        </m:r>
        <m:r>
          <w:rPr>
            <w:rFonts w:ascii="Cambria Math" w:hAnsi="Cambria Math"/>
          </w:rPr>
          <m:t>0</m:t>
        </m:r>
      </m:oMath>
      <w:r w:rsidR="005462AD" w:rsidRPr="005462AD">
        <w:t xml:space="preserve">; </w:t>
      </w:r>
      <m:oMath>
        <m:r>
          <w:rPr>
            <w:rFonts w:ascii="Cambria Math" w:hAnsi="Cambria Math"/>
          </w:rPr>
          <m:t>80+1=81</m:t>
        </m:r>
      </m:oMath>
      <w:r w:rsidR="005462AD" w:rsidRPr="005462AD">
        <w:t xml:space="preserve"> – neodpovídá zadání</w:t>
      </w:r>
    </w:p>
    <w:p w:rsidR="009B5C92" w:rsidRDefault="009B5C92" w:rsidP="009B5C92">
      <w:pPr>
        <w:pStyle w:val="Odstavecseseznamem"/>
        <w:numPr>
          <w:ilvl w:val="0"/>
          <w:numId w:val="14"/>
        </w:numPr>
      </w:pPr>
      <m:oMath>
        <m:r>
          <w:rPr>
            <w:rFonts w:ascii="Cambria Math" w:hAnsi="Cambria Math"/>
          </w:rPr>
          <m:t>3.40=12</m:t>
        </m:r>
        <m:r>
          <w:rPr>
            <w:rFonts w:ascii="Cambria Math" w:hAnsi="Cambria Math"/>
          </w:rPr>
          <m:t>0</m:t>
        </m:r>
      </m:oMath>
      <w:r w:rsidRPr="005462AD">
        <w:t xml:space="preserve">; </w:t>
      </w:r>
      <m:oMath>
        <m:r>
          <w:rPr>
            <w:rFonts w:ascii="Cambria Math" w:hAnsi="Cambria Math"/>
          </w:rPr>
          <m:t>120+1=12</m:t>
        </m:r>
        <m:r>
          <w:rPr>
            <w:rFonts w:ascii="Cambria Math" w:hAnsi="Cambria Math"/>
          </w:rPr>
          <m:t>1</m:t>
        </m:r>
      </m:oMath>
      <w:r w:rsidRPr="005462AD">
        <w:t xml:space="preserve"> – neodpovídá zadání</w:t>
      </w:r>
    </w:p>
    <w:p w:rsidR="005462AD" w:rsidRPr="005462AD" w:rsidRDefault="009B5C92" w:rsidP="009B5C92">
      <w:pPr>
        <w:ind w:left="1080"/>
      </w:pPr>
      <w:r>
        <w:t>……………………………………</w:t>
      </w:r>
    </w:p>
    <w:p w:rsidR="005462AD" w:rsidRPr="005462AD" w:rsidRDefault="00C71152" w:rsidP="005462AD">
      <w:pPr>
        <w:pStyle w:val="Odstavecseseznamem"/>
        <w:numPr>
          <w:ilvl w:val="0"/>
          <w:numId w:val="14"/>
        </w:numPr>
        <w:rPr>
          <w:highlight w:val="green"/>
        </w:rPr>
      </w:pPr>
      <m:oMath>
        <m:r>
          <w:rPr>
            <w:rFonts w:ascii="Cambria Math" w:hAnsi="Cambria Math"/>
            <w:highlight w:val="green"/>
          </w:rPr>
          <m:t>7.4</m:t>
        </m:r>
        <m:r>
          <w:rPr>
            <w:rFonts w:ascii="Cambria Math" w:hAnsi="Cambria Math"/>
            <w:highlight w:val="green"/>
          </w:rPr>
          <m:t>0=28</m:t>
        </m:r>
        <m:r>
          <w:rPr>
            <w:rFonts w:ascii="Cambria Math" w:hAnsi="Cambria Math"/>
            <w:highlight w:val="green"/>
          </w:rPr>
          <m:t>0</m:t>
        </m:r>
      </m:oMath>
      <w:r w:rsidR="005462AD" w:rsidRPr="005462AD">
        <w:rPr>
          <w:highlight w:val="green"/>
        </w:rPr>
        <w:t xml:space="preserve">; </w:t>
      </w:r>
      <m:oMath>
        <m:r>
          <w:rPr>
            <w:rFonts w:ascii="Cambria Math" w:hAnsi="Cambria Math"/>
            <w:highlight w:val="green"/>
          </w:rPr>
          <m:t>280+1=281</m:t>
        </m:r>
      </m:oMath>
      <w:r w:rsidR="005462AD" w:rsidRPr="005462AD">
        <w:rPr>
          <w:highlight w:val="green"/>
        </w:rPr>
        <w:t xml:space="preserve"> – odpovídá zadání</w:t>
      </w:r>
    </w:p>
    <w:p w:rsidR="005462AD" w:rsidRPr="005462AD" w:rsidRDefault="005462AD" w:rsidP="005462AD">
      <w:pPr>
        <w:pStyle w:val="Odstavecseseznamem"/>
        <w:rPr>
          <w:highlight w:val="green"/>
        </w:rPr>
      </w:pPr>
    </w:p>
    <w:p w:rsidR="005462AD" w:rsidRDefault="00C71152" w:rsidP="005462AD">
      <w:pPr>
        <w:pStyle w:val="Odstavecseseznamem"/>
        <w:numPr>
          <w:ilvl w:val="0"/>
          <w:numId w:val="14"/>
        </w:numPr>
      </w:pPr>
      <m:oMath>
        <m:r>
          <w:rPr>
            <w:rFonts w:ascii="Cambria Math" w:hAnsi="Cambria Math"/>
          </w:rPr>
          <m:t>8.40=3</m:t>
        </m:r>
        <m:r>
          <w:rPr>
            <w:rFonts w:ascii="Cambria Math" w:hAnsi="Cambria Math"/>
          </w:rPr>
          <m:t>20</m:t>
        </m:r>
      </m:oMath>
      <w:r w:rsidR="005462AD" w:rsidRPr="005462AD">
        <w:t xml:space="preserve">; </w:t>
      </w:r>
      <m:oMath>
        <m:r>
          <w:rPr>
            <w:rFonts w:ascii="Cambria Math" w:hAnsi="Cambria Math"/>
          </w:rPr>
          <m:t>320+1=321</m:t>
        </m:r>
      </m:oMath>
      <w:r w:rsidR="005462AD" w:rsidRPr="005462AD">
        <w:t xml:space="preserve"> – neodpovídá zadání</w:t>
      </w:r>
    </w:p>
    <w:p w:rsidR="005462AD" w:rsidRDefault="005462AD" w:rsidP="005462AD">
      <w:pPr>
        <w:pStyle w:val="Odstavecseseznamem"/>
      </w:pPr>
    </w:p>
    <w:p w:rsidR="005462AD" w:rsidRDefault="005462AD" w:rsidP="005462AD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5462AD" w:rsidRDefault="00C71152" w:rsidP="005462AD">
      <w:r>
        <w:t>Celkový počet mandarinek je 281</w:t>
      </w:r>
      <w:r w:rsidR="005462AD">
        <w:t>.</w:t>
      </w:r>
    </w:p>
    <w:p w:rsidR="005462AD" w:rsidRPr="005462AD" w:rsidRDefault="005462AD" w:rsidP="005462AD"/>
    <w:p w:rsidR="005462AD" w:rsidRPr="005462AD" w:rsidRDefault="005462AD" w:rsidP="005462AD">
      <w:pPr>
        <w:rPr>
          <w:b/>
          <w:highlight w:val="green"/>
        </w:rPr>
      </w:pPr>
    </w:p>
    <w:p w:rsidR="00BB5A73" w:rsidRDefault="00D37FB1" w:rsidP="00BB5A73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C71152">
        <w:rPr>
          <w:b/>
          <w:highlight w:val="cyan"/>
        </w:rPr>
        <w:t xml:space="preserve"> (na středu 6</w:t>
      </w:r>
      <w:r w:rsidR="00016619">
        <w:rPr>
          <w:b/>
          <w:highlight w:val="cyan"/>
        </w:rPr>
        <w:t>. 5</w:t>
      </w:r>
      <w:r w:rsidR="00BB5A73">
        <w:rPr>
          <w:b/>
          <w:highlight w:val="cyan"/>
        </w:rPr>
        <w:t>. 2020)</w:t>
      </w:r>
      <w:r w:rsidRPr="00D37FB1">
        <w:rPr>
          <w:b/>
          <w:highlight w:val="cyan"/>
        </w:rPr>
        <w:t>:</w:t>
      </w:r>
    </w:p>
    <w:p w:rsidR="00B70C94" w:rsidRPr="004B1D2B" w:rsidRDefault="008746A9" w:rsidP="00A26A25">
      <w:pPr>
        <w:pStyle w:val="Odstavecseseznamem"/>
        <w:numPr>
          <w:ilvl w:val="0"/>
          <w:numId w:val="12"/>
        </w:numPr>
      </w:pPr>
      <w:r>
        <w:t xml:space="preserve">Sbírka úloh na dělitelnost – příklady číslo </w:t>
      </w:r>
      <w:r w:rsidR="00C71152">
        <w:t>12, 13, 14</w:t>
      </w:r>
    </w:p>
    <w:sectPr w:rsidR="00B70C94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DC"/>
    <w:multiLevelType w:val="hybridMultilevel"/>
    <w:tmpl w:val="0750CC3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AAF"/>
    <w:multiLevelType w:val="hybridMultilevel"/>
    <w:tmpl w:val="2EBC3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4A8"/>
    <w:multiLevelType w:val="hybridMultilevel"/>
    <w:tmpl w:val="174E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35C"/>
    <w:multiLevelType w:val="hybridMultilevel"/>
    <w:tmpl w:val="80C4595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06749"/>
    <w:multiLevelType w:val="hybridMultilevel"/>
    <w:tmpl w:val="556A20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84AE5"/>
    <w:multiLevelType w:val="hybridMultilevel"/>
    <w:tmpl w:val="F0082B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FC78ED"/>
    <w:multiLevelType w:val="hybridMultilevel"/>
    <w:tmpl w:val="FD7C33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681E55"/>
    <w:multiLevelType w:val="hybridMultilevel"/>
    <w:tmpl w:val="B4BC3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E8E"/>
    <w:multiLevelType w:val="hybridMultilevel"/>
    <w:tmpl w:val="6B2E2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00D9A"/>
    <w:multiLevelType w:val="hybridMultilevel"/>
    <w:tmpl w:val="F9A6066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ED1B42"/>
    <w:multiLevelType w:val="hybridMultilevel"/>
    <w:tmpl w:val="CA88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3F10"/>
    <w:multiLevelType w:val="hybridMultilevel"/>
    <w:tmpl w:val="162A8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71927"/>
    <w:multiLevelType w:val="hybridMultilevel"/>
    <w:tmpl w:val="48AC5B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625918"/>
    <w:multiLevelType w:val="hybridMultilevel"/>
    <w:tmpl w:val="17BE4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5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2879"/>
    <w:rsid w:val="00016619"/>
    <w:rsid w:val="000229A6"/>
    <w:rsid w:val="0003309C"/>
    <w:rsid w:val="00071F22"/>
    <w:rsid w:val="00093602"/>
    <w:rsid w:val="000C446F"/>
    <w:rsid w:val="0012288E"/>
    <w:rsid w:val="00146F48"/>
    <w:rsid w:val="001B532F"/>
    <w:rsid w:val="001C7203"/>
    <w:rsid w:val="001D17B6"/>
    <w:rsid w:val="001E7CC3"/>
    <w:rsid w:val="00222228"/>
    <w:rsid w:val="00256F35"/>
    <w:rsid w:val="00291E3C"/>
    <w:rsid w:val="002C44F2"/>
    <w:rsid w:val="00367D8E"/>
    <w:rsid w:val="003C1F8E"/>
    <w:rsid w:val="003D0C9A"/>
    <w:rsid w:val="00405337"/>
    <w:rsid w:val="0044402C"/>
    <w:rsid w:val="00486B85"/>
    <w:rsid w:val="004B1D2B"/>
    <w:rsid w:val="004C4672"/>
    <w:rsid w:val="004E2881"/>
    <w:rsid w:val="005066B8"/>
    <w:rsid w:val="005462AD"/>
    <w:rsid w:val="00571D92"/>
    <w:rsid w:val="005C0D96"/>
    <w:rsid w:val="005D142F"/>
    <w:rsid w:val="00613245"/>
    <w:rsid w:val="0063608D"/>
    <w:rsid w:val="0065245A"/>
    <w:rsid w:val="006805FF"/>
    <w:rsid w:val="006911D0"/>
    <w:rsid w:val="006D0DE2"/>
    <w:rsid w:val="006E13E6"/>
    <w:rsid w:val="00735314"/>
    <w:rsid w:val="00767264"/>
    <w:rsid w:val="007E09A5"/>
    <w:rsid w:val="007E157E"/>
    <w:rsid w:val="007E3966"/>
    <w:rsid w:val="0082313F"/>
    <w:rsid w:val="00851272"/>
    <w:rsid w:val="008746A9"/>
    <w:rsid w:val="008904EF"/>
    <w:rsid w:val="008D31B4"/>
    <w:rsid w:val="008D6C67"/>
    <w:rsid w:val="0091415C"/>
    <w:rsid w:val="00920077"/>
    <w:rsid w:val="00923378"/>
    <w:rsid w:val="009569E3"/>
    <w:rsid w:val="009615EB"/>
    <w:rsid w:val="00974759"/>
    <w:rsid w:val="009B5C92"/>
    <w:rsid w:val="009C5FD5"/>
    <w:rsid w:val="009E51EA"/>
    <w:rsid w:val="009F417A"/>
    <w:rsid w:val="00A23C6E"/>
    <w:rsid w:val="00A26A25"/>
    <w:rsid w:val="00AA5DC8"/>
    <w:rsid w:val="00AA67B2"/>
    <w:rsid w:val="00AB4210"/>
    <w:rsid w:val="00B15ADE"/>
    <w:rsid w:val="00B17EBD"/>
    <w:rsid w:val="00B22319"/>
    <w:rsid w:val="00B40B7C"/>
    <w:rsid w:val="00B70C94"/>
    <w:rsid w:val="00BB1229"/>
    <w:rsid w:val="00BB5A73"/>
    <w:rsid w:val="00C135B4"/>
    <w:rsid w:val="00C71152"/>
    <w:rsid w:val="00CB3309"/>
    <w:rsid w:val="00CC2EF8"/>
    <w:rsid w:val="00CE1CC9"/>
    <w:rsid w:val="00D07C3F"/>
    <w:rsid w:val="00D15018"/>
    <w:rsid w:val="00D221F7"/>
    <w:rsid w:val="00D223AC"/>
    <w:rsid w:val="00D37FB1"/>
    <w:rsid w:val="00D85344"/>
    <w:rsid w:val="00DB7D34"/>
    <w:rsid w:val="00DC521D"/>
    <w:rsid w:val="00E35E66"/>
    <w:rsid w:val="00E733C7"/>
    <w:rsid w:val="00E85F82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CDD9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2020-05-01T05:55:00Z</dcterms:created>
  <dcterms:modified xsi:type="dcterms:W3CDTF">2020-05-01T05:55:00Z</dcterms:modified>
</cp:coreProperties>
</file>