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281E" w14:textId="77777777" w:rsidR="006625B4" w:rsidRDefault="006625B4" w:rsidP="00B507A5">
      <w:pPr>
        <w:pStyle w:val="Nadpis2"/>
        <w:jc w:val="center"/>
        <w:rPr>
          <w:rFonts w:ascii="Verdana" w:hAnsi="Verdana"/>
          <w:sz w:val="40"/>
          <w:szCs w:val="40"/>
        </w:rPr>
      </w:pPr>
      <w:bookmarkStart w:id="0" w:name="_Hlk42003074"/>
    </w:p>
    <w:p w14:paraId="5F7BFA96" w14:textId="77777777" w:rsidR="00B507A5" w:rsidRPr="006625B4" w:rsidRDefault="00B507A5" w:rsidP="00B507A5">
      <w:pPr>
        <w:pStyle w:val="Nadpis2"/>
        <w:jc w:val="center"/>
        <w:rPr>
          <w:rFonts w:ascii="Verdana" w:hAnsi="Verdana"/>
          <w:szCs w:val="32"/>
        </w:rPr>
      </w:pPr>
      <w:r w:rsidRPr="006625B4">
        <w:rPr>
          <w:rFonts w:ascii="Verdana" w:hAnsi="Verdana"/>
          <w:szCs w:val="32"/>
        </w:rPr>
        <w:t>Potvrzení o bezinfekčnosti</w:t>
      </w:r>
    </w:p>
    <w:p w14:paraId="324937B7" w14:textId="77777777" w:rsidR="00B507A5" w:rsidRPr="006625B4" w:rsidRDefault="00B507A5" w:rsidP="00B507A5">
      <w:pPr>
        <w:tabs>
          <w:tab w:val="left" w:pos="5997"/>
        </w:tabs>
        <w:spacing w:line="240" w:lineRule="auto"/>
        <w:rPr>
          <w:rFonts w:ascii="Verdana" w:hAnsi="Verdana"/>
        </w:rPr>
      </w:pPr>
      <w:r w:rsidRPr="006625B4">
        <w:rPr>
          <w:rFonts w:ascii="Verdana" w:hAnsi="Verdana"/>
        </w:rPr>
        <w:tab/>
      </w:r>
    </w:p>
    <w:p w14:paraId="3DEB3E8C" w14:textId="77777777" w:rsidR="00B507A5" w:rsidRPr="006625B4" w:rsidRDefault="00B507A5" w:rsidP="00B507A5">
      <w:pPr>
        <w:spacing w:line="240" w:lineRule="auto"/>
        <w:rPr>
          <w:rFonts w:ascii="Verdana" w:hAnsi="Verdana"/>
          <w:b/>
          <w:sz w:val="24"/>
          <w:szCs w:val="24"/>
        </w:rPr>
      </w:pPr>
      <w:r w:rsidRPr="006625B4">
        <w:rPr>
          <w:rFonts w:ascii="Verdana" w:hAnsi="Verdana"/>
          <w:b/>
          <w:sz w:val="24"/>
          <w:szCs w:val="24"/>
        </w:rPr>
        <w:t>Prohlašuji, že mému dítěti</w:t>
      </w:r>
    </w:p>
    <w:p w14:paraId="04CB5D40" w14:textId="77777777" w:rsidR="00B507A5" w:rsidRPr="006625B4" w:rsidRDefault="00B507A5" w:rsidP="00B507A5">
      <w:pPr>
        <w:spacing w:line="240" w:lineRule="auto"/>
        <w:rPr>
          <w:rFonts w:ascii="Verdana" w:hAnsi="Verdana"/>
          <w:sz w:val="32"/>
          <w:szCs w:val="32"/>
        </w:rPr>
      </w:pPr>
    </w:p>
    <w:p w14:paraId="08C5124E" w14:textId="77777777" w:rsidR="00B507A5" w:rsidRPr="006625B4" w:rsidRDefault="00B507A5" w:rsidP="00B507A5">
      <w:pPr>
        <w:spacing w:line="240" w:lineRule="auto"/>
        <w:rPr>
          <w:rFonts w:ascii="Verdana" w:hAnsi="Verdana"/>
          <w:sz w:val="24"/>
          <w:szCs w:val="24"/>
          <w:u w:val="single"/>
        </w:rPr>
      </w:pPr>
      <w:r w:rsidRPr="006625B4">
        <w:rPr>
          <w:rFonts w:ascii="Verdana" w:hAnsi="Verdana"/>
          <w:sz w:val="24"/>
          <w:szCs w:val="24"/>
        </w:rPr>
        <w:t>Jméno a příjmení</w:t>
      </w:r>
      <w:r w:rsidR="006625B4">
        <w:rPr>
          <w:rFonts w:ascii="Verdana" w:hAnsi="Verdana"/>
          <w:sz w:val="24"/>
          <w:szCs w:val="24"/>
        </w:rPr>
        <w:tab/>
      </w:r>
      <w:r w:rsidR="006625B4">
        <w:rPr>
          <w:rFonts w:ascii="Verdana" w:hAnsi="Verdana"/>
          <w:sz w:val="24"/>
          <w:szCs w:val="24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</w:p>
    <w:p w14:paraId="0B5BFAB4" w14:textId="77777777" w:rsidR="00B507A5" w:rsidRPr="006625B4" w:rsidRDefault="00B507A5" w:rsidP="00B507A5">
      <w:pPr>
        <w:spacing w:line="240" w:lineRule="auto"/>
        <w:rPr>
          <w:rFonts w:ascii="Verdana" w:hAnsi="Verdana"/>
          <w:sz w:val="32"/>
          <w:szCs w:val="32"/>
        </w:rPr>
      </w:pPr>
      <w:r w:rsidRPr="006625B4">
        <w:rPr>
          <w:rFonts w:ascii="Verdana" w:hAnsi="Verdana"/>
          <w:sz w:val="32"/>
          <w:szCs w:val="32"/>
        </w:rPr>
        <w:t xml:space="preserve"> </w:t>
      </w:r>
    </w:p>
    <w:p w14:paraId="62AD7FFD" w14:textId="77777777" w:rsidR="00B507A5" w:rsidRPr="006625B4" w:rsidRDefault="00B507A5" w:rsidP="00B507A5">
      <w:pPr>
        <w:spacing w:line="240" w:lineRule="auto"/>
        <w:rPr>
          <w:rFonts w:ascii="Verdana" w:hAnsi="Verdana"/>
          <w:sz w:val="24"/>
          <w:szCs w:val="24"/>
          <w:u w:val="single"/>
        </w:rPr>
      </w:pPr>
      <w:r w:rsidRPr="006625B4">
        <w:rPr>
          <w:rFonts w:ascii="Verdana" w:hAnsi="Verdana"/>
          <w:sz w:val="24"/>
          <w:szCs w:val="24"/>
        </w:rPr>
        <w:t>Datum narození</w:t>
      </w:r>
      <w:r w:rsidR="006625B4">
        <w:rPr>
          <w:rFonts w:ascii="Verdana" w:hAnsi="Verdana"/>
          <w:sz w:val="24"/>
          <w:szCs w:val="24"/>
        </w:rPr>
        <w:tab/>
      </w:r>
      <w:r w:rsidR="006625B4">
        <w:rPr>
          <w:rFonts w:ascii="Verdana" w:hAnsi="Verdana"/>
          <w:sz w:val="24"/>
          <w:szCs w:val="24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</w:p>
    <w:p w14:paraId="3513FA62" w14:textId="77777777" w:rsidR="00B507A5" w:rsidRPr="006625B4" w:rsidRDefault="00B507A5" w:rsidP="00B507A5">
      <w:pPr>
        <w:spacing w:line="240" w:lineRule="auto"/>
        <w:rPr>
          <w:rFonts w:ascii="Verdana" w:hAnsi="Verdana"/>
          <w:sz w:val="32"/>
          <w:szCs w:val="32"/>
        </w:rPr>
      </w:pPr>
    </w:p>
    <w:p w14:paraId="5A79438A" w14:textId="77777777" w:rsidR="00B507A5" w:rsidRPr="006625B4" w:rsidRDefault="00B507A5" w:rsidP="00B507A5">
      <w:pPr>
        <w:spacing w:line="240" w:lineRule="auto"/>
        <w:rPr>
          <w:rFonts w:ascii="Verdana" w:hAnsi="Verdana"/>
          <w:sz w:val="24"/>
          <w:szCs w:val="24"/>
          <w:u w:val="single"/>
        </w:rPr>
      </w:pPr>
      <w:r w:rsidRPr="006625B4">
        <w:rPr>
          <w:rFonts w:ascii="Verdana" w:hAnsi="Verdana"/>
          <w:sz w:val="24"/>
          <w:szCs w:val="24"/>
        </w:rPr>
        <w:t>Adresa bydliště dítěte</w:t>
      </w:r>
      <w:r w:rsidR="006625B4">
        <w:rPr>
          <w:rFonts w:ascii="Verdana" w:hAnsi="Verdana"/>
          <w:sz w:val="24"/>
          <w:szCs w:val="24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  <w:r w:rsidR="006625B4">
        <w:rPr>
          <w:rFonts w:ascii="Verdana" w:hAnsi="Verdana"/>
          <w:sz w:val="24"/>
          <w:szCs w:val="24"/>
          <w:u w:val="single"/>
        </w:rPr>
        <w:tab/>
      </w:r>
    </w:p>
    <w:p w14:paraId="7920D8F9" w14:textId="77777777" w:rsidR="006625B4" w:rsidRPr="006625B4" w:rsidRDefault="006625B4" w:rsidP="00B507A5">
      <w:pPr>
        <w:spacing w:line="240" w:lineRule="auto"/>
        <w:rPr>
          <w:rFonts w:ascii="Verdana" w:hAnsi="Verdana"/>
          <w:sz w:val="24"/>
          <w:szCs w:val="24"/>
        </w:rPr>
      </w:pPr>
    </w:p>
    <w:p w14:paraId="7C30D279" w14:textId="77777777" w:rsidR="00B507A5" w:rsidRPr="006625B4" w:rsidRDefault="00B507A5" w:rsidP="006625B4">
      <w:pPr>
        <w:spacing w:line="240" w:lineRule="auto"/>
        <w:jc w:val="both"/>
        <w:rPr>
          <w:rFonts w:ascii="Verdana" w:hAnsi="Verdana"/>
        </w:rPr>
      </w:pPr>
      <w:r w:rsidRPr="006625B4">
        <w:rPr>
          <w:rFonts w:ascii="Verdana" w:hAnsi="Verdana"/>
        </w:rPr>
        <w:t>ošetřující lékař nenařídil žádnou změnu režimu, nejeví žádné známky akutního onemocnění (průjem, teplota apod.) a hygienik, ani ošetřující lékař, nenařídil karanténní opatření.</w:t>
      </w:r>
    </w:p>
    <w:p w14:paraId="78075C45" w14:textId="77777777" w:rsidR="00B507A5" w:rsidRPr="006625B4" w:rsidRDefault="00B507A5" w:rsidP="006625B4">
      <w:pPr>
        <w:spacing w:line="240" w:lineRule="auto"/>
        <w:jc w:val="both"/>
        <w:rPr>
          <w:rFonts w:ascii="Verdana" w:hAnsi="Verdana"/>
        </w:rPr>
      </w:pPr>
      <w:r w:rsidRPr="006625B4">
        <w:rPr>
          <w:rFonts w:ascii="Verdana" w:hAnsi="Verdana"/>
        </w:rPr>
        <w:t>Není mi též známo, že v posledních 30 (třiceti) dnech přišel(-a) do styku s osobami, které onemocněly přenosnou či infekční nemocí.</w:t>
      </w:r>
    </w:p>
    <w:p w14:paraId="4D6BCE0F" w14:textId="77777777" w:rsidR="00B507A5" w:rsidRPr="006625B4" w:rsidRDefault="00B507A5" w:rsidP="006625B4">
      <w:pPr>
        <w:spacing w:line="240" w:lineRule="auto"/>
        <w:jc w:val="both"/>
        <w:rPr>
          <w:rFonts w:ascii="Verdana" w:hAnsi="Verdana"/>
          <w:b/>
          <w:bCs/>
        </w:rPr>
      </w:pPr>
      <w:r w:rsidRPr="006625B4">
        <w:rPr>
          <w:rFonts w:ascii="Verdana" w:hAnsi="Verdana"/>
          <w:b/>
          <w:bCs/>
        </w:rPr>
        <w:t>Jsem si vědom(-a) právních důsledků, které by mne postihly, kdyby toto mé prohlášení bylo nepravdivé.</w:t>
      </w:r>
    </w:p>
    <w:p w14:paraId="3BCCED31" w14:textId="77777777" w:rsidR="00B507A5" w:rsidRPr="006625B4" w:rsidRDefault="00B507A5" w:rsidP="00B507A5">
      <w:pPr>
        <w:spacing w:line="240" w:lineRule="auto"/>
        <w:rPr>
          <w:rFonts w:ascii="Verdana" w:hAnsi="Verdana"/>
          <w:b/>
          <w:sz w:val="32"/>
          <w:szCs w:val="32"/>
          <w:u w:val="single"/>
        </w:rPr>
      </w:pPr>
    </w:p>
    <w:p w14:paraId="3FB43F2D" w14:textId="77777777" w:rsidR="00B507A5" w:rsidRPr="006625B4" w:rsidRDefault="00B507A5" w:rsidP="00B507A5">
      <w:pPr>
        <w:spacing w:line="240" w:lineRule="auto"/>
        <w:rPr>
          <w:rFonts w:ascii="Verdana" w:hAnsi="Verdana"/>
          <w:sz w:val="32"/>
          <w:szCs w:val="32"/>
          <w:u w:val="single"/>
        </w:rPr>
      </w:pPr>
      <w:r w:rsidRPr="006625B4">
        <w:rPr>
          <w:rFonts w:ascii="Verdana" w:hAnsi="Verdana"/>
          <w:sz w:val="24"/>
          <w:szCs w:val="24"/>
        </w:rPr>
        <w:t>Datum</w:t>
      </w:r>
      <w:r w:rsidR="006625B4">
        <w:rPr>
          <w:rFonts w:ascii="Verdana" w:hAnsi="Verdana"/>
          <w:sz w:val="24"/>
          <w:szCs w:val="24"/>
        </w:rPr>
        <w:t xml:space="preserve"> </w:t>
      </w:r>
      <w:r w:rsidR="006625B4" w:rsidRPr="006625B4">
        <w:rPr>
          <w:rFonts w:ascii="Verdana" w:hAnsi="Verdana"/>
          <w:sz w:val="32"/>
          <w:szCs w:val="32"/>
          <w:u w:val="single"/>
        </w:rPr>
        <w:tab/>
      </w:r>
      <w:r w:rsidR="006625B4" w:rsidRPr="006625B4">
        <w:rPr>
          <w:rFonts w:ascii="Verdana" w:hAnsi="Verdana"/>
          <w:sz w:val="32"/>
          <w:szCs w:val="32"/>
          <w:u w:val="single"/>
        </w:rPr>
        <w:tab/>
      </w:r>
      <w:r w:rsidR="006625B4" w:rsidRPr="006625B4">
        <w:rPr>
          <w:rFonts w:ascii="Verdana" w:hAnsi="Verdana"/>
          <w:sz w:val="32"/>
          <w:szCs w:val="32"/>
          <w:u w:val="single"/>
        </w:rPr>
        <w:tab/>
      </w:r>
      <w:r w:rsidR="006625B4" w:rsidRPr="006625B4">
        <w:rPr>
          <w:rFonts w:ascii="Verdana" w:hAnsi="Verdana"/>
          <w:sz w:val="32"/>
          <w:szCs w:val="32"/>
          <w:u w:val="single"/>
        </w:rPr>
        <w:tab/>
      </w:r>
      <w:r w:rsidR="006625B4" w:rsidRPr="006625B4">
        <w:rPr>
          <w:rFonts w:ascii="Verdana" w:hAnsi="Verdana"/>
          <w:sz w:val="32"/>
          <w:szCs w:val="32"/>
          <w:u w:val="single"/>
        </w:rPr>
        <w:tab/>
      </w:r>
      <w:r w:rsidR="006625B4" w:rsidRPr="006625B4">
        <w:rPr>
          <w:rFonts w:ascii="Verdana" w:hAnsi="Verdana"/>
          <w:sz w:val="32"/>
          <w:szCs w:val="32"/>
          <w:u w:val="single"/>
        </w:rPr>
        <w:tab/>
      </w:r>
      <w:r w:rsidR="006625B4" w:rsidRPr="006625B4">
        <w:rPr>
          <w:rFonts w:ascii="Verdana" w:hAnsi="Verdana"/>
          <w:sz w:val="32"/>
          <w:szCs w:val="32"/>
          <w:u w:val="single"/>
        </w:rPr>
        <w:tab/>
      </w:r>
    </w:p>
    <w:p w14:paraId="00E87B0A" w14:textId="77777777" w:rsidR="00B507A5" w:rsidRPr="006625B4" w:rsidRDefault="00B507A5" w:rsidP="00B507A5">
      <w:pPr>
        <w:spacing w:line="240" w:lineRule="auto"/>
        <w:rPr>
          <w:rFonts w:ascii="Verdana" w:hAnsi="Verdana"/>
          <w:sz w:val="32"/>
          <w:szCs w:val="32"/>
        </w:rPr>
      </w:pPr>
    </w:p>
    <w:p w14:paraId="71C4F25E" w14:textId="77777777" w:rsidR="006625B4" w:rsidRDefault="006625B4" w:rsidP="00B507A5">
      <w:pPr>
        <w:spacing w:line="240" w:lineRule="auto"/>
        <w:rPr>
          <w:rFonts w:ascii="Verdana" w:hAnsi="Verdana"/>
          <w:sz w:val="24"/>
          <w:szCs w:val="24"/>
        </w:rPr>
      </w:pPr>
      <w:r w:rsidRPr="006625B4">
        <w:rPr>
          <w:rFonts w:ascii="Verdana" w:hAnsi="Verdana"/>
          <w:sz w:val="24"/>
          <w:szCs w:val="24"/>
        </w:rPr>
        <w:t>Podpis zákonného zástupce</w:t>
      </w:r>
    </w:p>
    <w:p w14:paraId="2B92E1C8" w14:textId="77777777" w:rsidR="00B507A5" w:rsidRPr="006625B4" w:rsidRDefault="006625B4" w:rsidP="00B507A5">
      <w:pPr>
        <w:spacing w:line="240" w:lineRule="auto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</w:p>
    <w:p w14:paraId="3CEC8EBF" w14:textId="77777777" w:rsidR="00B507A5" w:rsidRPr="006625B4" w:rsidRDefault="00B507A5" w:rsidP="00B507A5">
      <w:pPr>
        <w:spacing w:line="240" w:lineRule="auto"/>
        <w:rPr>
          <w:rFonts w:ascii="Verdana" w:hAnsi="Verdana"/>
          <w:sz w:val="32"/>
          <w:szCs w:val="32"/>
        </w:rPr>
      </w:pPr>
    </w:p>
    <w:p w14:paraId="5A2D0E1A" w14:textId="2FB97CB6" w:rsidR="00B507A5" w:rsidRPr="006625B4" w:rsidRDefault="00B507A5" w:rsidP="006625B4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625B4">
        <w:rPr>
          <w:rFonts w:ascii="Verdana" w:hAnsi="Verdana"/>
          <w:b/>
          <w:sz w:val="24"/>
          <w:szCs w:val="24"/>
        </w:rPr>
        <w:t>Toto prohlášení o bezinfekčnosti odevzdejte, prosím</w:t>
      </w:r>
      <w:r w:rsidR="00C75D43">
        <w:rPr>
          <w:rFonts w:ascii="Verdana" w:hAnsi="Verdana"/>
          <w:b/>
          <w:sz w:val="24"/>
          <w:szCs w:val="24"/>
        </w:rPr>
        <w:t>,</w:t>
      </w:r>
      <w:r w:rsidRPr="006625B4">
        <w:rPr>
          <w:rFonts w:ascii="Verdana" w:hAnsi="Verdana"/>
          <w:b/>
          <w:sz w:val="24"/>
          <w:szCs w:val="24"/>
        </w:rPr>
        <w:t xml:space="preserve"> v den nástupu </w:t>
      </w:r>
      <w:r w:rsidR="005E096F">
        <w:rPr>
          <w:rFonts w:ascii="Verdana" w:hAnsi="Verdana"/>
          <w:b/>
          <w:sz w:val="24"/>
          <w:szCs w:val="24"/>
        </w:rPr>
        <w:t xml:space="preserve">                   </w:t>
      </w:r>
      <w:r w:rsidRPr="006625B4">
        <w:rPr>
          <w:rFonts w:ascii="Verdana" w:hAnsi="Verdana"/>
          <w:b/>
          <w:sz w:val="24"/>
          <w:szCs w:val="24"/>
        </w:rPr>
        <w:t xml:space="preserve">na </w:t>
      </w:r>
      <w:r w:rsidR="00AB5345">
        <w:rPr>
          <w:rFonts w:ascii="Verdana" w:hAnsi="Verdana"/>
          <w:b/>
          <w:sz w:val="24"/>
          <w:szCs w:val="24"/>
        </w:rPr>
        <w:t>komunitní venkovský tábor</w:t>
      </w:r>
      <w:r w:rsidRPr="006625B4">
        <w:rPr>
          <w:rFonts w:ascii="Verdana" w:hAnsi="Verdana"/>
          <w:b/>
          <w:sz w:val="24"/>
          <w:szCs w:val="24"/>
        </w:rPr>
        <w:t xml:space="preserve">. Datum musí být shodné s datem nástupu </w:t>
      </w:r>
      <w:r w:rsidR="005E096F">
        <w:rPr>
          <w:rFonts w:ascii="Verdana" w:hAnsi="Verdana"/>
          <w:b/>
          <w:sz w:val="24"/>
          <w:szCs w:val="24"/>
        </w:rPr>
        <w:t xml:space="preserve">         </w:t>
      </w:r>
      <w:r w:rsidRPr="006625B4">
        <w:rPr>
          <w:rFonts w:ascii="Verdana" w:hAnsi="Verdana"/>
          <w:b/>
          <w:sz w:val="24"/>
          <w:szCs w:val="24"/>
        </w:rPr>
        <w:t xml:space="preserve">na </w:t>
      </w:r>
      <w:r w:rsidR="005E096F">
        <w:rPr>
          <w:rFonts w:ascii="Verdana" w:hAnsi="Verdana"/>
          <w:b/>
          <w:sz w:val="24"/>
          <w:szCs w:val="24"/>
        </w:rPr>
        <w:t>tábor</w:t>
      </w:r>
      <w:r w:rsidRPr="006625B4">
        <w:rPr>
          <w:rFonts w:ascii="Verdana" w:hAnsi="Verdana"/>
          <w:b/>
          <w:sz w:val="24"/>
          <w:szCs w:val="24"/>
        </w:rPr>
        <w:t>! Děkujeme.</w:t>
      </w:r>
      <w:bookmarkEnd w:id="0"/>
    </w:p>
    <w:p w14:paraId="0D82D7AF" w14:textId="77777777" w:rsidR="00A877CA" w:rsidRDefault="00A877CA" w:rsidP="00F34950">
      <w:pPr>
        <w:jc w:val="center"/>
        <w:rPr>
          <w:rFonts w:ascii="Verdana" w:hAnsi="Verdana"/>
          <w:b/>
          <w:bCs/>
          <w:sz w:val="28"/>
          <w:szCs w:val="28"/>
        </w:rPr>
      </w:pPr>
    </w:p>
    <w:sectPr w:rsidR="00A877CA" w:rsidSect="00FB2A3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2156" w14:textId="77777777" w:rsidR="00CF1B28" w:rsidRDefault="00CF1B28" w:rsidP="00FC60E9">
      <w:pPr>
        <w:spacing w:after="0" w:line="240" w:lineRule="auto"/>
      </w:pPr>
      <w:r>
        <w:separator/>
      </w:r>
    </w:p>
  </w:endnote>
  <w:endnote w:type="continuationSeparator" w:id="0">
    <w:p w14:paraId="401C3576" w14:textId="77777777" w:rsidR="00CF1B28" w:rsidRDefault="00CF1B28" w:rsidP="00FC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2720" w14:textId="77777777" w:rsidR="00CF1B28" w:rsidRDefault="00CF1B28" w:rsidP="00FC60E9">
      <w:pPr>
        <w:spacing w:after="0" w:line="240" w:lineRule="auto"/>
      </w:pPr>
      <w:r>
        <w:separator/>
      </w:r>
    </w:p>
  </w:footnote>
  <w:footnote w:type="continuationSeparator" w:id="0">
    <w:p w14:paraId="439EB37D" w14:textId="77777777" w:rsidR="00CF1B28" w:rsidRDefault="00CF1B28" w:rsidP="00FC6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4098" w14:textId="5D1B64C5" w:rsidR="00FC60E9" w:rsidRDefault="008574F8">
    <w:pPr>
      <w:pStyle w:val="Zhlav"/>
    </w:pPr>
    <w:r>
      <w:rPr>
        <w:noProof/>
      </w:rPr>
      <w:t xml:space="preserve">                        </w:t>
    </w:r>
    <w:r>
      <w:rPr>
        <w:noProof/>
      </w:rPr>
      <w:drawing>
        <wp:inline distT="0" distB="0" distL="0" distR="0" wp14:anchorId="590E1CA6" wp14:editId="0D6DDFA1">
          <wp:extent cx="4657229" cy="62103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008"/>
                  <a:stretch/>
                </pic:blipFill>
                <pic:spPr bwMode="auto">
                  <a:xfrm>
                    <a:off x="0" y="0"/>
                    <a:ext cx="4657754" cy="62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7E43"/>
    <w:multiLevelType w:val="hybridMultilevel"/>
    <w:tmpl w:val="06D21D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F49D0"/>
    <w:multiLevelType w:val="hybridMultilevel"/>
    <w:tmpl w:val="D8C0D9E0"/>
    <w:lvl w:ilvl="0" w:tplc="971237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625709">
    <w:abstractNumId w:val="0"/>
  </w:num>
  <w:num w:numId="2" w16cid:durableId="38969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50"/>
    <w:rsid w:val="000013AD"/>
    <w:rsid w:val="000731EE"/>
    <w:rsid w:val="001A3B1D"/>
    <w:rsid w:val="001D4C02"/>
    <w:rsid w:val="001D761F"/>
    <w:rsid w:val="002D1561"/>
    <w:rsid w:val="00324223"/>
    <w:rsid w:val="003A3394"/>
    <w:rsid w:val="0045300C"/>
    <w:rsid w:val="00497BA2"/>
    <w:rsid w:val="004B3348"/>
    <w:rsid w:val="005E096F"/>
    <w:rsid w:val="005F67CE"/>
    <w:rsid w:val="00632695"/>
    <w:rsid w:val="00635E2E"/>
    <w:rsid w:val="006625B4"/>
    <w:rsid w:val="00685AB6"/>
    <w:rsid w:val="007246B4"/>
    <w:rsid w:val="00740131"/>
    <w:rsid w:val="007D71BF"/>
    <w:rsid w:val="008416AA"/>
    <w:rsid w:val="008462BE"/>
    <w:rsid w:val="008574F8"/>
    <w:rsid w:val="008A627B"/>
    <w:rsid w:val="00A877CA"/>
    <w:rsid w:val="00AA10C2"/>
    <w:rsid w:val="00AB5345"/>
    <w:rsid w:val="00AC358D"/>
    <w:rsid w:val="00B507A5"/>
    <w:rsid w:val="00B9214F"/>
    <w:rsid w:val="00C55E44"/>
    <w:rsid w:val="00C75D43"/>
    <w:rsid w:val="00CF1B28"/>
    <w:rsid w:val="00D81893"/>
    <w:rsid w:val="00F34950"/>
    <w:rsid w:val="00FA7F76"/>
    <w:rsid w:val="00FB2A30"/>
    <w:rsid w:val="00FB2AE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A4C83"/>
  <w15:chartTrackingRefBased/>
  <w15:docId w15:val="{55578BFA-AE48-4665-83AB-081003D4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07A5"/>
    <w:pPr>
      <w:spacing w:after="200" w:line="276" w:lineRule="auto"/>
    </w:pPr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507A5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sz w:val="32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10C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C60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C60E9"/>
  </w:style>
  <w:style w:type="paragraph" w:styleId="Zpat">
    <w:name w:val="footer"/>
    <w:basedOn w:val="Normln"/>
    <w:link w:val="ZpatChar"/>
    <w:uiPriority w:val="99"/>
    <w:unhideWhenUsed/>
    <w:rsid w:val="00FC60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C60E9"/>
  </w:style>
  <w:style w:type="character" w:customStyle="1" w:styleId="Nadpis2Char">
    <w:name w:val="Nadpis 2 Char"/>
    <w:basedOn w:val="Standardnpsmoodstavce"/>
    <w:link w:val="Nadpis2"/>
    <w:semiHidden/>
    <w:rsid w:val="00B507A5"/>
    <w:rPr>
      <w:rFonts w:ascii="Comic Sans MS" w:eastAsia="Times New Roman" w:hAnsi="Comic Sans MS" w:cs="Times New Roman"/>
      <w:b/>
      <w:sz w:val="32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6B788-E4A3-4124-9804-BB273220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Tomáš Kačor, ZŠ a MŠ Mysločovice</cp:lastModifiedBy>
  <cp:revision>2</cp:revision>
  <cp:lastPrinted>2020-06-02T11:59:00Z</cp:lastPrinted>
  <dcterms:created xsi:type="dcterms:W3CDTF">2024-04-23T11:33:00Z</dcterms:created>
  <dcterms:modified xsi:type="dcterms:W3CDTF">2024-04-23T11:33:00Z</dcterms:modified>
</cp:coreProperties>
</file>